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E4" w:rsidRPr="007667E6" w:rsidRDefault="001B37E4" w:rsidP="001B37E4">
      <w:pPr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4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5" o:title=""/>
          </v:shape>
          <o:OLEObject Type="Embed" ProgID="Word.Picture.8" ShapeID="_x0000_i1025" DrawAspect="Content" ObjectID="_1553077339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B37E4" w:rsidRPr="007667E6" w:rsidTr="00FE0ED0">
        <w:tc>
          <w:tcPr>
            <w:tcW w:w="9498" w:type="dxa"/>
          </w:tcPr>
          <w:p w:rsidR="001B37E4" w:rsidRPr="007667E6" w:rsidRDefault="001B37E4" w:rsidP="00FE0ED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66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К Р А Ї Н А</w:t>
            </w:r>
          </w:p>
          <w:p w:rsidR="001B37E4" w:rsidRPr="007667E6" w:rsidRDefault="001B37E4" w:rsidP="00FE0ED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66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ЮЖНОУКРАЇНСЬКА МІСЬКА РАДА МИКОЛАЇВСЬКОЇ ОБЛАСТІ</w:t>
            </w:r>
          </w:p>
          <w:p w:rsidR="001B37E4" w:rsidRPr="007667E6" w:rsidRDefault="001B37E4" w:rsidP="00FE0ED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ОСВІТИ</w:t>
            </w:r>
          </w:p>
          <w:p w:rsidR="001B37E4" w:rsidRPr="007667E6" w:rsidRDefault="001B37E4" w:rsidP="00FE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7E4" w:rsidRPr="007667E6" w:rsidRDefault="001B37E4" w:rsidP="00FE0E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 А К А З   </w:t>
            </w:r>
          </w:p>
          <w:p w:rsidR="001B37E4" w:rsidRPr="007667E6" w:rsidRDefault="001B37E4" w:rsidP="00FE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07</w:t>
            </w: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»</w:t>
            </w: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 04</w:t>
            </w: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      </w:t>
            </w: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  <w:r w:rsidRPr="007667E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№</w:t>
            </w:r>
            <w:r w:rsidR="00287C32" w:rsidRPr="00287C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 xml:space="preserve"> 182</w:t>
            </w:r>
          </w:p>
          <w:p w:rsidR="001B37E4" w:rsidRPr="007667E6" w:rsidRDefault="001B37E4" w:rsidP="00FE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4"/>
                <w:sz w:val="16"/>
                <w:szCs w:val="24"/>
                <w:lang w:val="uk-UA" w:eastAsia="ru-RU"/>
              </w:rPr>
            </w:pPr>
            <w:r w:rsidRPr="007667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м. Южноукраїнськ </w:t>
            </w:r>
            <w:bookmarkStart w:id="0" w:name="_GoBack"/>
            <w:bookmarkEnd w:id="0"/>
          </w:p>
          <w:p w:rsidR="001B37E4" w:rsidRPr="007667E6" w:rsidRDefault="001B37E4" w:rsidP="00FE0ED0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B37E4" w:rsidRPr="007667E6" w:rsidRDefault="001B37E4" w:rsidP="001B37E4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uk-UA" w:eastAsia="ru-RU"/>
        </w:rPr>
      </w:pPr>
    </w:p>
    <w:p w:rsidR="001B37E4" w:rsidRPr="007667E6" w:rsidRDefault="001B37E4" w:rsidP="001B3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9D2A0A7" wp14:editId="0069FA11">
                <wp:simplePos x="0" y="0"/>
                <wp:positionH relativeFrom="column">
                  <wp:posOffset>12065</wp:posOffset>
                </wp:positionH>
                <wp:positionV relativeFrom="paragraph">
                  <wp:posOffset>12700</wp:posOffset>
                </wp:positionV>
                <wp:extent cx="5935980" cy="43180"/>
                <wp:effectExtent l="13970" t="15240" r="12700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43180"/>
                          <a:chOff x="0" y="0"/>
                          <a:chExt cx="20000" cy="2000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D988B" id="Группа 1" o:spid="_x0000_s1026" style="position:absolute;margin-left:.95pt;margin-top:1pt;width:467.4pt;height:3.4pt;z-index:251659264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Pr="00766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1B37E4" w:rsidRDefault="001B37E4" w:rsidP="001B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Default="001B37E4" w:rsidP="001B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внесення змін до наказу від 04.07.2016  № 26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</w:p>
    <w:p w:rsidR="001B37E4" w:rsidRPr="007667E6" w:rsidRDefault="001B37E4" w:rsidP="001B3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Default="001B37E4" w:rsidP="001B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</w:p>
    <w:p w:rsidR="001B37E4" w:rsidRPr="007667E6" w:rsidRDefault="001B37E4" w:rsidP="001B37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 виробничою необхідністю</w:t>
      </w:r>
    </w:p>
    <w:p w:rsidR="001B37E4" w:rsidRPr="007667E6" w:rsidRDefault="001B37E4" w:rsidP="001B37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Pr="007667E6" w:rsidRDefault="001B37E4" w:rsidP="001B37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1B37E4" w:rsidRPr="007667E6" w:rsidRDefault="001B37E4" w:rsidP="001B37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Pr="001B37E4" w:rsidRDefault="001B37E4" w:rsidP="001B37E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 до п.1  наказу</w:t>
      </w:r>
      <w:r w:rsidRPr="007C4F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04.07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.2016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«</w:t>
      </w: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відповідальної</w:t>
      </w:r>
    </w:p>
    <w:p w:rsidR="001B37E4" w:rsidRPr="001B37E4" w:rsidRDefault="001B37E4" w:rsidP="001B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за організацію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зверненнями громадян в управлінні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, виклавши його таким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чином:</w:t>
      </w:r>
    </w:p>
    <w:p w:rsidR="001B37E4" w:rsidRPr="001B37E4" w:rsidRDefault="001B37E4" w:rsidP="001B37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Призначити головного спеціаліста відділу дошкільної, середньої та позашкільної освіти управління освіти </w:t>
      </w:r>
      <w:proofErr w:type="spellStart"/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Галету О.В.</w:t>
      </w:r>
      <w:r w:rsidRPr="001B37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відповідальним за облік звернень громадян, які надійшли до управління освіти та здійснення контролю за розглядом скарг, заяв і розв'язанням проблем, що виникли тощо.</w:t>
      </w:r>
    </w:p>
    <w:p w:rsidR="001B37E4" w:rsidRPr="002A7D4D" w:rsidRDefault="001B37E4" w:rsidP="001B37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Pr="00FB1498" w:rsidRDefault="001B37E4" w:rsidP="001B37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14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 за  виконанням  цього  наказу  залишаю  за  собою.</w:t>
      </w:r>
    </w:p>
    <w:p w:rsidR="001B37E4" w:rsidRPr="00FB1498" w:rsidRDefault="001B37E4" w:rsidP="001B37E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Pr="007667E6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B37E4" w:rsidRPr="009F5428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управління                                                                                          Ю.М. </w:t>
      </w:r>
      <w:proofErr w:type="spellStart"/>
      <w:r w:rsidRPr="007667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Сінчук</w:t>
      </w:r>
      <w:proofErr w:type="spellEnd"/>
    </w:p>
    <w:p w:rsidR="001B37E4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B37E4" w:rsidRPr="007667E6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B37E4" w:rsidRPr="007667E6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B37E4" w:rsidRPr="007667E6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Галета </w:t>
      </w:r>
    </w:p>
    <w:p w:rsidR="00CE79BC" w:rsidRPr="001B37E4" w:rsidRDefault="001B37E4" w:rsidP="001B37E4">
      <w:pPr>
        <w:spacing w:after="0" w:line="276" w:lineRule="auto"/>
        <w:rPr>
          <w:rFonts w:ascii="Times New Roman" w:eastAsia="Times New Roman" w:hAnsi="Times New Roman" w:cs="Times New Roman"/>
          <w:lang w:val="uk-UA" w:eastAsia="ru-RU"/>
        </w:rPr>
      </w:pPr>
      <w:r w:rsidRPr="007667E6">
        <w:rPr>
          <w:rFonts w:ascii="Times New Roman" w:eastAsia="Times New Roman" w:hAnsi="Times New Roman" w:cs="Times New Roman"/>
          <w:lang w:val="uk-UA" w:eastAsia="ru-RU"/>
        </w:rPr>
        <w:t>2-58-38</w:t>
      </w:r>
    </w:p>
    <w:sectPr w:rsidR="00CE79BC" w:rsidRPr="001B37E4" w:rsidSect="001B37E4">
      <w:type w:val="continuous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642"/>
    <w:multiLevelType w:val="hybridMultilevel"/>
    <w:tmpl w:val="33D2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44FE0"/>
    <w:multiLevelType w:val="hybridMultilevel"/>
    <w:tmpl w:val="62E093E2"/>
    <w:lvl w:ilvl="0" w:tplc="1E6EC5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492A"/>
    <w:multiLevelType w:val="hybridMultilevel"/>
    <w:tmpl w:val="7C88F3DC"/>
    <w:lvl w:ilvl="0" w:tplc="072CA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4"/>
    <w:rsid w:val="00050F04"/>
    <w:rsid w:val="001043E9"/>
    <w:rsid w:val="001B1C33"/>
    <w:rsid w:val="001B37E4"/>
    <w:rsid w:val="00287C32"/>
    <w:rsid w:val="003147C1"/>
    <w:rsid w:val="003A3613"/>
    <w:rsid w:val="003A41B3"/>
    <w:rsid w:val="00431111"/>
    <w:rsid w:val="005D7AA5"/>
    <w:rsid w:val="006A7DAE"/>
    <w:rsid w:val="007433A7"/>
    <w:rsid w:val="007D40BF"/>
    <w:rsid w:val="007F7DD8"/>
    <w:rsid w:val="008929DA"/>
    <w:rsid w:val="009A5EF8"/>
    <w:rsid w:val="00A06188"/>
    <w:rsid w:val="00B05A2B"/>
    <w:rsid w:val="00B53C8E"/>
    <w:rsid w:val="00B93D6D"/>
    <w:rsid w:val="00CA110B"/>
    <w:rsid w:val="00CE79BC"/>
    <w:rsid w:val="00DA09E7"/>
    <w:rsid w:val="00D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7423"/>
  <w15:chartTrackingRefBased/>
  <w15:docId w15:val="{F7C5EAE9-B4BC-411B-9C32-2AF8757E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B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1</cp:revision>
  <cp:lastPrinted>2017-04-07T10:34:00Z</cp:lastPrinted>
  <dcterms:created xsi:type="dcterms:W3CDTF">2017-04-07T10:17:00Z</dcterms:created>
  <dcterms:modified xsi:type="dcterms:W3CDTF">2017-04-07T10:36:00Z</dcterms:modified>
</cp:coreProperties>
</file>