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DED" w:rsidRDefault="00A04DED" w:rsidP="00555D2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04DED" w:rsidRDefault="00A04DED" w:rsidP="00555D2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04DED" w:rsidRDefault="00A04DED" w:rsidP="00555D2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04DED" w:rsidRDefault="00A04DED" w:rsidP="00555D2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04DED" w:rsidRDefault="00A04DED" w:rsidP="00555D2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5D25" w:rsidRPr="004D6460" w:rsidRDefault="00555D25" w:rsidP="00555D2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6460">
        <w:rPr>
          <w:rFonts w:ascii="Times New Roman" w:hAnsi="Times New Roman" w:cs="Times New Roman"/>
          <w:b/>
          <w:sz w:val="32"/>
          <w:szCs w:val="32"/>
        </w:rPr>
        <w:t xml:space="preserve">Колегія  управління  освіти </w:t>
      </w:r>
      <w:r w:rsidR="00DF6867">
        <w:rPr>
          <w:rFonts w:ascii="Times New Roman" w:hAnsi="Times New Roman" w:cs="Times New Roman"/>
          <w:b/>
          <w:sz w:val="32"/>
          <w:szCs w:val="32"/>
        </w:rPr>
        <w:t>25</w:t>
      </w:r>
      <w:r w:rsidRPr="004D6460"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b/>
          <w:sz w:val="32"/>
          <w:szCs w:val="32"/>
        </w:rPr>
        <w:t>0</w:t>
      </w:r>
      <w:r w:rsidR="00DF6867">
        <w:rPr>
          <w:rFonts w:ascii="Times New Roman" w:hAnsi="Times New Roman" w:cs="Times New Roman"/>
          <w:b/>
          <w:sz w:val="32"/>
          <w:szCs w:val="32"/>
        </w:rPr>
        <w:t>4</w:t>
      </w:r>
      <w:r w:rsidRPr="004D6460">
        <w:rPr>
          <w:rFonts w:ascii="Times New Roman" w:hAnsi="Times New Roman" w:cs="Times New Roman"/>
          <w:b/>
          <w:sz w:val="32"/>
          <w:szCs w:val="32"/>
        </w:rPr>
        <w:t>.201</w:t>
      </w:r>
      <w:r>
        <w:rPr>
          <w:rFonts w:ascii="Times New Roman" w:hAnsi="Times New Roman" w:cs="Times New Roman"/>
          <w:b/>
          <w:sz w:val="32"/>
          <w:szCs w:val="32"/>
        </w:rPr>
        <w:t>8</w:t>
      </w:r>
    </w:p>
    <w:p w:rsidR="00555D25" w:rsidRDefault="00555D25" w:rsidP="00555D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460">
        <w:rPr>
          <w:rFonts w:ascii="Times New Roman" w:hAnsi="Times New Roman" w:cs="Times New Roman"/>
          <w:b/>
          <w:sz w:val="28"/>
          <w:szCs w:val="28"/>
        </w:rPr>
        <w:t>Порядок дня</w:t>
      </w:r>
    </w:p>
    <w:p w:rsidR="00A04DED" w:rsidRPr="004D6460" w:rsidRDefault="00A04DED" w:rsidP="00555D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55D25" w:rsidRPr="00A04DED" w:rsidRDefault="00A04DED" w:rsidP="00A04DED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F6867" w:rsidRPr="00A04DED">
        <w:rPr>
          <w:rFonts w:ascii="Times New Roman" w:hAnsi="Times New Roman" w:cs="Times New Roman"/>
          <w:sz w:val="28"/>
          <w:szCs w:val="28"/>
        </w:rPr>
        <w:t xml:space="preserve">Про посилення  ролі української  мови  у освітньому  процесі  закладів  освіти  міста </w:t>
      </w:r>
    </w:p>
    <w:p w:rsidR="00A04DED" w:rsidRDefault="00A04DED" w:rsidP="00A04D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4DED" w:rsidRDefault="00A04DED" w:rsidP="00A04D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4DED" w:rsidRDefault="00A04DED" w:rsidP="00A04D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4DED" w:rsidRPr="00A04DED" w:rsidRDefault="00A04DED" w:rsidP="00A04D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5D25" w:rsidRPr="00555D25" w:rsidRDefault="00555D25" w:rsidP="00555D25">
      <w:pPr>
        <w:jc w:val="both"/>
        <w:rPr>
          <w:rFonts w:ascii="Times New Roman" w:hAnsi="Times New Roman" w:cs="Times New Roman"/>
          <w:sz w:val="28"/>
          <w:szCs w:val="28"/>
        </w:rPr>
      </w:pPr>
      <w:r w:rsidRPr="00555D25">
        <w:rPr>
          <w:rFonts w:ascii="Times New Roman" w:hAnsi="Times New Roman" w:cs="Times New Roman"/>
          <w:sz w:val="28"/>
          <w:szCs w:val="28"/>
        </w:rPr>
        <w:t>2.</w:t>
      </w:r>
      <w:r w:rsidR="00DF6867">
        <w:rPr>
          <w:rFonts w:ascii="Times New Roman" w:hAnsi="Times New Roman" w:cs="Times New Roman"/>
          <w:sz w:val="28"/>
          <w:szCs w:val="28"/>
        </w:rPr>
        <w:t xml:space="preserve"> </w:t>
      </w:r>
      <w:r w:rsidR="00DF6867" w:rsidRPr="00DF6867">
        <w:rPr>
          <w:rFonts w:ascii="Times New Roman" w:hAnsi="Times New Roman" w:cs="Times New Roman"/>
          <w:sz w:val="28"/>
          <w:szCs w:val="28"/>
        </w:rPr>
        <w:t>Про впровадження  інклюзивного  навчання в закладах  освіти  міста</w:t>
      </w:r>
    </w:p>
    <w:p w:rsidR="003C4DAB" w:rsidRDefault="00DF6867" w:rsidP="00A04DED">
      <w:pPr>
        <w:jc w:val="both"/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sectPr w:rsidR="003C4DAB" w:rsidSect="00555D2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7857"/>
    <w:multiLevelType w:val="hybridMultilevel"/>
    <w:tmpl w:val="98F68E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D25"/>
    <w:rsid w:val="003C4DAB"/>
    <w:rsid w:val="003F53A0"/>
    <w:rsid w:val="00555D25"/>
    <w:rsid w:val="00A04DED"/>
    <w:rsid w:val="00D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9CB24"/>
  <w15:chartTrackingRefBased/>
  <w15:docId w15:val="{C78AF67D-413C-467E-B3C0-AA84001C3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5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5D2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04D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4</cp:revision>
  <cp:lastPrinted>2018-02-28T06:10:00Z</cp:lastPrinted>
  <dcterms:created xsi:type="dcterms:W3CDTF">2018-04-25T05:30:00Z</dcterms:created>
  <dcterms:modified xsi:type="dcterms:W3CDTF">2018-05-25T10:43:00Z</dcterms:modified>
</cp:coreProperties>
</file>