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8A4" w:rsidRDefault="00D118A4" w:rsidP="00E71463">
      <w:pPr>
        <w:jc w:val="center"/>
        <w:rPr>
          <w:b/>
          <w:i/>
          <w:sz w:val="28"/>
          <w:szCs w:val="28"/>
        </w:rPr>
      </w:pPr>
    </w:p>
    <w:p w:rsidR="009E066A" w:rsidRPr="00AD3FE9" w:rsidRDefault="000552BD" w:rsidP="00E7146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ЗВІТ</w:t>
      </w:r>
    </w:p>
    <w:p w:rsidR="00E71463" w:rsidRPr="00AD3FE9" w:rsidRDefault="00E71463" w:rsidP="00E71463">
      <w:pPr>
        <w:jc w:val="center"/>
        <w:rPr>
          <w:b/>
          <w:i/>
          <w:sz w:val="28"/>
          <w:szCs w:val="28"/>
        </w:rPr>
      </w:pPr>
      <w:r w:rsidRPr="00AD3FE9">
        <w:rPr>
          <w:b/>
          <w:i/>
          <w:sz w:val="28"/>
          <w:szCs w:val="28"/>
        </w:rPr>
        <w:t xml:space="preserve">про підсумки роботи </w:t>
      </w:r>
      <w:r w:rsidR="009E066A" w:rsidRPr="00AD3FE9">
        <w:rPr>
          <w:b/>
          <w:i/>
          <w:sz w:val="28"/>
          <w:szCs w:val="28"/>
        </w:rPr>
        <w:t>з</w:t>
      </w:r>
      <w:r w:rsidRPr="00AD3FE9">
        <w:rPr>
          <w:b/>
          <w:i/>
          <w:sz w:val="28"/>
          <w:szCs w:val="28"/>
        </w:rPr>
        <w:t>і</w:t>
      </w:r>
      <w:r w:rsidR="009E066A" w:rsidRPr="00AD3FE9">
        <w:rPr>
          <w:b/>
          <w:i/>
          <w:sz w:val="28"/>
          <w:szCs w:val="28"/>
        </w:rPr>
        <w:t xml:space="preserve"> зверненнями</w:t>
      </w:r>
      <w:r w:rsidRPr="00AD3FE9">
        <w:rPr>
          <w:b/>
          <w:i/>
          <w:sz w:val="28"/>
          <w:szCs w:val="28"/>
        </w:rPr>
        <w:t xml:space="preserve"> </w:t>
      </w:r>
      <w:r w:rsidR="009E066A" w:rsidRPr="00AD3FE9">
        <w:rPr>
          <w:b/>
          <w:i/>
          <w:sz w:val="28"/>
          <w:szCs w:val="28"/>
        </w:rPr>
        <w:t xml:space="preserve">громадян </w:t>
      </w:r>
    </w:p>
    <w:p w:rsidR="00E71463" w:rsidRPr="00AD3FE9" w:rsidRDefault="00E71463" w:rsidP="00E71463">
      <w:pPr>
        <w:jc w:val="center"/>
        <w:rPr>
          <w:b/>
          <w:i/>
          <w:sz w:val="28"/>
          <w:szCs w:val="28"/>
        </w:rPr>
      </w:pPr>
      <w:r w:rsidRPr="00AD3FE9">
        <w:rPr>
          <w:b/>
          <w:i/>
          <w:sz w:val="28"/>
          <w:szCs w:val="28"/>
        </w:rPr>
        <w:t xml:space="preserve">в управлінні освіти </w:t>
      </w:r>
      <w:proofErr w:type="spellStart"/>
      <w:r w:rsidR="00457A49" w:rsidRPr="00AD3FE9">
        <w:rPr>
          <w:b/>
          <w:i/>
          <w:sz w:val="28"/>
          <w:szCs w:val="28"/>
        </w:rPr>
        <w:t>Южноукраїнської</w:t>
      </w:r>
      <w:proofErr w:type="spellEnd"/>
      <w:r w:rsidR="00457A49" w:rsidRPr="00AD3FE9">
        <w:rPr>
          <w:b/>
          <w:i/>
          <w:sz w:val="28"/>
          <w:szCs w:val="28"/>
        </w:rPr>
        <w:t xml:space="preserve"> </w:t>
      </w:r>
      <w:r w:rsidRPr="00AD3FE9">
        <w:rPr>
          <w:b/>
          <w:i/>
          <w:sz w:val="28"/>
          <w:szCs w:val="28"/>
        </w:rPr>
        <w:t xml:space="preserve"> міської ради</w:t>
      </w:r>
    </w:p>
    <w:p w:rsidR="009E066A" w:rsidRPr="00AD3FE9" w:rsidRDefault="00E71463" w:rsidP="00E71463">
      <w:pPr>
        <w:jc w:val="center"/>
        <w:rPr>
          <w:b/>
          <w:i/>
          <w:sz w:val="28"/>
          <w:szCs w:val="28"/>
        </w:rPr>
      </w:pPr>
      <w:r w:rsidRPr="00AD3FE9">
        <w:rPr>
          <w:b/>
          <w:i/>
          <w:sz w:val="28"/>
          <w:szCs w:val="28"/>
        </w:rPr>
        <w:t xml:space="preserve"> </w:t>
      </w:r>
      <w:r w:rsidR="009E066A" w:rsidRPr="00AD3FE9">
        <w:rPr>
          <w:b/>
          <w:i/>
          <w:sz w:val="28"/>
          <w:szCs w:val="28"/>
        </w:rPr>
        <w:t>за І квартал 201</w:t>
      </w:r>
      <w:r w:rsidR="00457A49" w:rsidRPr="00AD3FE9">
        <w:rPr>
          <w:b/>
          <w:i/>
          <w:sz w:val="28"/>
          <w:szCs w:val="28"/>
        </w:rPr>
        <w:t>6</w:t>
      </w:r>
      <w:r w:rsidR="009E066A" w:rsidRPr="00AD3FE9">
        <w:rPr>
          <w:b/>
          <w:i/>
          <w:sz w:val="28"/>
          <w:szCs w:val="28"/>
        </w:rPr>
        <w:t xml:space="preserve"> року</w:t>
      </w:r>
    </w:p>
    <w:p w:rsidR="009E066A" w:rsidRPr="002F0637" w:rsidRDefault="009E066A" w:rsidP="006559C5">
      <w:pPr>
        <w:jc w:val="center"/>
        <w:rPr>
          <w:sz w:val="28"/>
          <w:szCs w:val="28"/>
        </w:rPr>
      </w:pPr>
    </w:p>
    <w:p w:rsidR="009E066A" w:rsidRDefault="009E066A" w:rsidP="00503D6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 xml:space="preserve">Робота по розгляду звернень </w:t>
      </w:r>
      <w:bookmarkStart w:id="0" w:name="_GoBack"/>
      <w:bookmarkEnd w:id="0"/>
      <w:r w:rsidRPr="00AD3FE9">
        <w:rPr>
          <w:sz w:val="28"/>
          <w:szCs w:val="28"/>
          <w:lang w:val="uk-UA"/>
        </w:rPr>
        <w:t xml:space="preserve">громадян в управлінні освіти </w:t>
      </w:r>
      <w:proofErr w:type="spellStart"/>
      <w:r w:rsidR="00457A49" w:rsidRPr="00AD3FE9">
        <w:rPr>
          <w:sz w:val="28"/>
          <w:szCs w:val="28"/>
          <w:lang w:val="uk-UA"/>
        </w:rPr>
        <w:t>Южноукраїнської</w:t>
      </w:r>
      <w:proofErr w:type="spellEnd"/>
      <w:r w:rsidR="00457A49" w:rsidRPr="00AD3FE9">
        <w:rPr>
          <w:sz w:val="28"/>
          <w:szCs w:val="28"/>
          <w:lang w:val="uk-UA"/>
        </w:rPr>
        <w:t xml:space="preserve"> </w:t>
      </w:r>
      <w:r w:rsidRPr="00AD3FE9">
        <w:rPr>
          <w:sz w:val="28"/>
          <w:szCs w:val="28"/>
          <w:lang w:val="uk-UA"/>
        </w:rPr>
        <w:t>міської ради здійснюється згідно  з Конституцією України, Закону України «Про звернення громадян», постанови Кабінету Міністрів України від 14</w:t>
      </w:r>
      <w:r w:rsidR="00520059">
        <w:rPr>
          <w:sz w:val="28"/>
          <w:szCs w:val="28"/>
          <w:lang w:val="uk-UA"/>
        </w:rPr>
        <w:t xml:space="preserve"> квітня 1997 року за</w:t>
      </w:r>
      <w:r w:rsidRPr="00AD3FE9">
        <w:rPr>
          <w:sz w:val="28"/>
          <w:szCs w:val="28"/>
          <w:lang w:val="uk-UA"/>
        </w:rPr>
        <w:t xml:space="preserve"> №348</w:t>
      </w:r>
      <w:r w:rsidR="00520059">
        <w:rPr>
          <w:sz w:val="28"/>
          <w:szCs w:val="28"/>
          <w:lang w:val="uk-UA"/>
        </w:rPr>
        <w:t xml:space="preserve"> «Про затвердження Інструкції з діловодства за зверненнями громадян в органах державної влади і місцевого самоврядування, об'єднаннях громадян, на підприємствах, в установах, організаціях незалежно від форм власності, в засобах масової інформації» </w:t>
      </w:r>
      <w:r w:rsidRPr="00AD3FE9">
        <w:rPr>
          <w:sz w:val="28"/>
          <w:szCs w:val="28"/>
          <w:lang w:val="uk-UA"/>
        </w:rPr>
        <w:t xml:space="preserve">, </w:t>
      </w:r>
      <w:r w:rsidR="00520059">
        <w:rPr>
          <w:sz w:val="28"/>
          <w:szCs w:val="28"/>
          <w:lang w:val="uk-UA"/>
        </w:rPr>
        <w:t>У</w:t>
      </w:r>
      <w:r w:rsidRPr="00AD3FE9">
        <w:rPr>
          <w:sz w:val="28"/>
          <w:szCs w:val="28"/>
          <w:lang w:val="uk-UA"/>
        </w:rPr>
        <w:t>казу Президента України від 07</w:t>
      </w:r>
      <w:r w:rsidR="00520059">
        <w:rPr>
          <w:sz w:val="28"/>
          <w:szCs w:val="28"/>
          <w:lang w:val="uk-UA"/>
        </w:rPr>
        <w:t xml:space="preserve"> лютого </w:t>
      </w:r>
      <w:r w:rsidRPr="00AD3FE9">
        <w:rPr>
          <w:sz w:val="28"/>
          <w:szCs w:val="28"/>
          <w:lang w:val="uk-UA"/>
        </w:rPr>
        <w:t>2008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 та інших законодавчих актів.</w:t>
      </w:r>
    </w:p>
    <w:p w:rsidR="00503D66" w:rsidRPr="00503D66" w:rsidRDefault="00503D66" w:rsidP="00503D6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503D66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у</w:t>
      </w:r>
      <w:r w:rsidRPr="00503D66">
        <w:rPr>
          <w:sz w:val="28"/>
          <w:szCs w:val="28"/>
          <w:lang w:val="uk-UA"/>
        </w:rPr>
        <w:t xml:space="preserve"> управління освіти від 18.01.2016</w:t>
      </w:r>
      <w:r>
        <w:rPr>
          <w:sz w:val="28"/>
          <w:szCs w:val="28"/>
          <w:lang w:val="uk-UA"/>
        </w:rPr>
        <w:t xml:space="preserve"> року за</w:t>
      </w:r>
      <w:r w:rsidRPr="00503D66">
        <w:rPr>
          <w:sz w:val="28"/>
          <w:szCs w:val="28"/>
          <w:lang w:val="uk-UA"/>
        </w:rPr>
        <w:t xml:space="preserve"> №22 «Про затвердження графіка особистого прийому громадян на 2016 р.» </w:t>
      </w:r>
      <w:r>
        <w:rPr>
          <w:sz w:val="28"/>
          <w:szCs w:val="28"/>
          <w:lang w:val="uk-UA"/>
        </w:rPr>
        <w:t>та відповідно до посадових обов'язків, особистий прийом громадян в управлінні освіти постійно здійснюється начальником та заступниками начальника управління згідно зі встановленим графіком. Г</w:t>
      </w:r>
      <w:r w:rsidRPr="00503D66">
        <w:rPr>
          <w:sz w:val="28"/>
          <w:szCs w:val="28"/>
          <w:lang w:val="uk-UA"/>
        </w:rPr>
        <w:t xml:space="preserve">рафік особистого прийому громадян на 2016 р. опубліковано в газеті </w:t>
      </w:r>
      <w:proofErr w:type="spellStart"/>
      <w:r w:rsidRPr="00503D66">
        <w:rPr>
          <w:sz w:val="28"/>
          <w:szCs w:val="28"/>
          <w:lang w:val="uk-UA"/>
        </w:rPr>
        <w:t>Южноукраїнської</w:t>
      </w:r>
      <w:proofErr w:type="spellEnd"/>
      <w:r w:rsidRPr="00503D66">
        <w:rPr>
          <w:sz w:val="28"/>
          <w:szCs w:val="28"/>
          <w:lang w:val="uk-UA"/>
        </w:rPr>
        <w:t xml:space="preserve"> міської  ради  </w:t>
      </w:r>
      <w:r w:rsidR="009F7D47">
        <w:rPr>
          <w:sz w:val="28"/>
          <w:szCs w:val="28"/>
          <w:lang w:val="uk-UA"/>
        </w:rPr>
        <w:t>«</w:t>
      </w:r>
      <w:r w:rsidRPr="00503D66">
        <w:rPr>
          <w:sz w:val="28"/>
          <w:szCs w:val="28"/>
          <w:lang w:val="uk-UA"/>
        </w:rPr>
        <w:t>Контакт</w:t>
      </w:r>
      <w:r w:rsidR="009F7D47">
        <w:rPr>
          <w:sz w:val="28"/>
          <w:szCs w:val="28"/>
          <w:lang w:val="uk-UA"/>
        </w:rPr>
        <w:t>» від</w:t>
      </w:r>
      <w:r w:rsidRPr="00503D66">
        <w:rPr>
          <w:sz w:val="28"/>
          <w:szCs w:val="28"/>
          <w:lang w:val="uk-UA"/>
        </w:rPr>
        <w:t xml:space="preserve"> </w:t>
      </w:r>
      <w:r w:rsidR="009F7D47">
        <w:rPr>
          <w:sz w:val="28"/>
          <w:szCs w:val="28"/>
          <w:lang w:val="uk-UA"/>
        </w:rPr>
        <w:t xml:space="preserve">              </w:t>
      </w:r>
      <w:r w:rsidRPr="00503D66">
        <w:rPr>
          <w:sz w:val="28"/>
          <w:szCs w:val="28"/>
          <w:lang w:val="uk-UA"/>
        </w:rPr>
        <w:t>28.01.2016 р. №8.</w:t>
      </w:r>
    </w:p>
    <w:p w:rsidR="00503D66" w:rsidRPr="00503D66" w:rsidRDefault="00503D66" w:rsidP="00503D6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03D66">
        <w:rPr>
          <w:sz w:val="28"/>
          <w:szCs w:val="28"/>
          <w:lang w:val="uk-UA"/>
        </w:rPr>
        <w:t>Графік проведення телефонних гарячих ліній затверджено наказом управлін</w:t>
      </w:r>
      <w:r>
        <w:rPr>
          <w:sz w:val="28"/>
          <w:szCs w:val="28"/>
          <w:lang w:val="uk-UA"/>
        </w:rPr>
        <w:t>ня освіти від 18.01.2016 за №23</w:t>
      </w:r>
      <w:r w:rsidRPr="00503D66">
        <w:rPr>
          <w:sz w:val="28"/>
          <w:szCs w:val="28"/>
          <w:lang w:val="uk-UA"/>
        </w:rPr>
        <w:t>.</w:t>
      </w:r>
    </w:p>
    <w:p w:rsidR="00503D66" w:rsidRPr="00AD3FE9" w:rsidRDefault="00503D66" w:rsidP="00503D6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03D66">
        <w:rPr>
          <w:sz w:val="28"/>
          <w:szCs w:val="28"/>
          <w:lang w:val="uk-UA"/>
        </w:rPr>
        <w:t xml:space="preserve">Режим роботи «телефону довіри» управління освіти </w:t>
      </w:r>
      <w:proofErr w:type="spellStart"/>
      <w:r w:rsidRPr="00503D66">
        <w:rPr>
          <w:sz w:val="28"/>
          <w:szCs w:val="28"/>
          <w:lang w:val="uk-UA"/>
        </w:rPr>
        <w:t>Южноукраїнської</w:t>
      </w:r>
      <w:proofErr w:type="spellEnd"/>
      <w:r w:rsidRPr="00503D66">
        <w:rPr>
          <w:sz w:val="28"/>
          <w:szCs w:val="28"/>
          <w:lang w:val="uk-UA"/>
        </w:rPr>
        <w:t xml:space="preserve"> міської ради визначено Положенням про організацію роботи «телефону довіри» в управлінні освіти </w:t>
      </w:r>
      <w:proofErr w:type="spellStart"/>
      <w:r w:rsidRPr="00503D66">
        <w:rPr>
          <w:sz w:val="28"/>
          <w:szCs w:val="28"/>
          <w:lang w:val="uk-UA"/>
        </w:rPr>
        <w:t>Южноукраїнської</w:t>
      </w:r>
      <w:proofErr w:type="spellEnd"/>
      <w:r w:rsidRPr="00503D66">
        <w:rPr>
          <w:sz w:val="28"/>
          <w:szCs w:val="28"/>
          <w:lang w:val="uk-UA"/>
        </w:rPr>
        <w:t xml:space="preserve"> міської ради, затвердженим наказом управління освіти від 29.01.2014 №52, та наказом управління про початок роботи телефону від 02.04.2014 </w:t>
      </w:r>
      <w:r>
        <w:rPr>
          <w:sz w:val="28"/>
          <w:szCs w:val="28"/>
          <w:lang w:val="uk-UA"/>
        </w:rPr>
        <w:t xml:space="preserve">року за </w:t>
      </w:r>
      <w:r w:rsidRPr="00503D66">
        <w:rPr>
          <w:sz w:val="28"/>
          <w:szCs w:val="28"/>
          <w:lang w:val="uk-UA"/>
        </w:rPr>
        <w:t>№192.</w:t>
      </w:r>
    </w:p>
    <w:p w:rsidR="009E066A" w:rsidRPr="00AD3FE9" w:rsidRDefault="009E066A" w:rsidP="006559C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 xml:space="preserve">При організації спілкування з громадянами спеціалісти управління завжди дотримується принципу відкритості та доступності влади людям. Застосовуються різноманітні форми спілкування, проте у спектрі сучасних засобів, які використовуються для зв'язків з громадськістю, провідною все ж таки залишається традиційна форма - особистий прийом громадян посадовими особами. За І квартал </w:t>
      </w:r>
      <w:r w:rsidR="004B60F4">
        <w:rPr>
          <w:sz w:val="28"/>
          <w:szCs w:val="28"/>
          <w:lang w:val="uk-UA"/>
        </w:rPr>
        <w:t xml:space="preserve">2016 року </w:t>
      </w:r>
      <w:r w:rsidRPr="00AD3FE9">
        <w:rPr>
          <w:sz w:val="28"/>
          <w:szCs w:val="28"/>
          <w:lang w:val="uk-UA"/>
        </w:rPr>
        <w:t xml:space="preserve">начальником управління здійснено </w:t>
      </w:r>
      <w:r w:rsidR="004B60F4">
        <w:rPr>
          <w:sz w:val="28"/>
          <w:szCs w:val="28"/>
          <w:lang w:val="uk-UA"/>
        </w:rPr>
        <w:t>6</w:t>
      </w:r>
      <w:r w:rsidRPr="00AD3FE9">
        <w:rPr>
          <w:sz w:val="28"/>
          <w:szCs w:val="28"/>
          <w:lang w:val="uk-UA"/>
        </w:rPr>
        <w:t xml:space="preserve"> прийом</w:t>
      </w:r>
      <w:r w:rsidR="00457A49" w:rsidRPr="00AD3FE9">
        <w:rPr>
          <w:sz w:val="28"/>
          <w:szCs w:val="28"/>
          <w:lang w:val="uk-UA"/>
        </w:rPr>
        <w:t>ів громадян</w:t>
      </w:r>
      <w:r w:rsidRPr="00AD3FE9">
        <w:rPr>
          <w:sz w:val="28"/>
          <w:szCs w:val="28"/>
          <w:lang w:val="uk-UA"/>
        </w:rPr>
        <w:t xml:space="preserve">. Всього до управління освіти </w:t>
      </w:r>
      <w:proofErr w:type="spellStart"/>
      <w:r w:rsidR="00457A49" w:rsidRPr="00AD3FE9">
        <w:rPr>
          <w:sz w:val="28"/>
          <w:szCs w:val="28"/>
          <w:lang w:val="uk-UA"/>
        </w:rPr>
        <w:t>Южноукраїнської</w:t>
      </w:r>
      <w:proofErr w:type="spellEnd"/>
      <w:r w:rsidRPr="00AD3FE9">
        <w:rPr>
          <w:sz w:val="28"/>
          <w:szCs w:val="28"/>
          <w:lang w:val="uk-UA"/>
        </w:rPr>
        <w:t xml:space="preserve"> міської ради надійшло </w:t>
      </w:r>
      <w:r w:rsidR="004B60F4">
        <w:rPr>
          <w:sz w:val="28"/>
          <w:szCs w:val="28"/>
          <w:lang w:val="uk-UA"/>
        </w:rPr>
        <w:t>20</w:t>
      </w:r>
      <w:r w:rsidR="00457A49" w:rsidRPr="00AD3FE9">
        <w:rPr>
          <w:sz w:val="28"/>
          <w:szCs w:val="28"/>
          <w:lang w:val="uk-UA"/>
        </w:rPr>
        <w:t xml:space="preserve"> звернень</w:t>
      </w:r>
      <w:r w:rsidRPr="00AD3FE9">
        <w:rPr>
          <w:sz w:val="28"/>
          <w:szCs w:val="28"/>
          <w:lang w:val="uk-UA"/>
        </w:rPr>
        <w:t xml:space="preserve">. З них: особисто від громадян – </w:t>
      </w:r>
      <w:r w:rsidR="009C14A2" w:rsidRPr="00AD3FE9">
        <w:rPr>
          <w:sz w:val="28"/>
          <w:szCs w:val="28"/>
          <w:lang w:val="uk-UA"/>
        </w:rPr>
        <w:t>1</w:t>
      </w:r>
      <w:r w:rsidR="004B60F4">
        <w:rPr>
          <w:sz w:val="28"/>
          <w:szCs w:val="28"/>
          <w:lang w:val="uk-UA"/>
        </w:rPr>
        <w:t>2</w:t>
      </w:r>
      <w:r w:rsidR="00457A49" w:rsidRPr="00AD3FE9">
        <w:rPr>
          <w:sz w:val="28"/>
          <w:szCs w:val="28"/>
          <w:lang w:val="uk-UA"/>
        </w:rPr>
        <w:t xml:space="preserve">, з Урядової гарячої лінії – </w:t>
      </w:r>
      <w:r w:rsidR="003E41BA">
        <w:rPr>
          <w:sz w:val="28"/>
          <w:szCs w:val="28"/>
          <w:lang w:val="uk-UA"/>
        </w:rPr>
        <w:t>1</w:t>
      </w:r>
      <w:r w:rsidRPr="00AD3FE9">
        <w:rPr>
          <w:sz w:val="28"/>
          <w:szCs w:val="28"/>
          <w:lang w:val="uk-UA"/>
        </w:rPr>
        <w:t xml:space="preserve">, з </w:t>
      </w:r>
      <w:r w:rsidR="00457A49" w:rsidRPr="00AD3FE9">
        <w:rPr>
          <w:sz w:val="28"/>
          <w:szCs w:val="28"/>
          <w:lang w:val="uk-UA"/>
        </w:rPr>
        <w:t xml:space="preserve">виконавчого </w:t>
      </w:r>
      <w:r w:rsidRPr="00AD3FE9">
        <w:rPr>
          <w:sz w:val="28"/>
          <w:szCs w:val="28"/>
          <w:lang w:val="uk-UA"/>
        </w:rPr>
        <w:t>комітет</w:t>
      </w:r>
      <w:r w:rsidR="00457A49" w:rsidRPr="00AD3FE9">
        <w:rPr>
          <w:sz w:val="28"/>
          <w:szCs w:val="28"/>
          <w:lang w:val="uk-UA"/>
        </w:rPr>
        <w:t>у</w:t>
      </w:r>
      <w:r w:rsidRPr="00AD3FE9">
        <w:rPr>
          <w:sz w:val="28"/>
          <w:szCs w:val="28"/>
          <w:lang w:val="uk-UA"/>
        </w:rPr>
        <w:t xml:space="preserve"> – </w:t>
      </w:r>
      <w:r w:rsidR="009C14A2" w:rsidRPr="00AD3FE9">
        <w:rPr>
          <w:sz w:val="28"/>
          <w:szCs w:val="28"/>
          <w:lang w:val="uk-UA"/>
        </w:rPr>
        <w:t>4</w:t>
      </w:r>
      <w:r w:rsidRPr="00AD3FE9">
        <w:rPr>
          <w:sz w:val="28"/>
          <w:szCs w:val="28"/>
          <w:lang w:val="uk-UA"/>
        </w:rPr>
        <w:t xml:space="preserve">, з Департаменту освіти і науки ОДА – </w:t>
      </w:r>
      <w:r w:rsidR="009C14A2" w:rsidRPr="00AD3FE9">
        <w:rPr>
          <w:sz w:val="28"/>
          <w:szCs w:val="28"/>
          <w:lang w:val="uk-UA"/>
        </w:rPr>
        <w:t>3</w:t>
      </w:r>
      <w:r w:rsidRPr="00AD3FE9">
        <w:rPr>
          <w:sz w:val="28"/>
          <w:szCs w:val="28"/>
          <w:lang w:val="uk-UA"/>
        </w:rPr>
        <w:t>.</w:t>
      </w:r>
    </w:p>
    <w:p w:rsidR="009E066A" w:rsidRPr="00AD3FE9" w:rsidRDefault="009E066A" w:rsidP="006559C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>Основні питання, порушені у зверненнях:</w:t>
      </w:r>
      <w:r w:rsidR="009C14A2" w:rsidRPr="00AD3FE9">
        <w:rPr>
          <w:sz w:val="28"/>
          <w:szCs w:val="28"/>
          <w:lang w:val="uk-UA"/>
        </w:rPr>
        <w:t xml:space="preserve"> про матеріальну допомогу обслуговуючому персоналу ДНЗ,</w:t>
      </w:r>
      <w:r w:rsidR="003E41BA">
        <w:rPr>
          <w:sz w:val="28"/>
          <w:szCs w:val="28"/>
          <w:lang w:val="uk-UA"/>
        </w:rPr>
        <w:t xml:space="preserve"> про працевлаштування,</w:t>
      </w:r>
      <w:r w:rsidR="009C14A2" w:rsidRPr="00AD3FE9">
        <w:rPr>
          <w:sz w:val="28"/>
          <w:szCs w:val="28"/>
          <w:lang w:val="uk-UA"/>
        </w:rPr>
        <w:t xml:space="preserve"> про </w:t>
      </w:r>
      <w:r w:rsidR="00952781">
        <w:rPr>
          <w:sz w:val="28"/>
          <w:szCs w:val="28"/>
          <w:lang w:val="uk-UA"/>
        </w:rPr>
        <w:t>взаємовідносини із</w:t>
      </w:r>
      <w:r w:rsidR="009C14A2" w:rsidRPr="00AD3FE9">
        <w:rPr>
          <w:sz w:val="28"/>
          <w:szCs w:val="28"/>
          <w:lang w:val="uk-UA"/>
        </w:rPr>
        <w:t xml:space="preserve"> сусідом по гуртожитку працівником ЗОШ №2, колективне звернення про подальшу роботу директора ЗОШ №3, про ремонт сходів ЗОШ №1, </w:t>
      </w:r>
      <w:r w:rsidRPr="00AD3FE9">
        <w:rPr>
          <w:sz w:val="28"/>
          <w:szCs w:val="28"/>
          <w:lang w:val="uk-UA"/>
        </w:rPr>
        <w:t>пільгове харчування дитини-інваліда</w:t>
      </w:r>
      <w:r w:rsidR="009C14A2" w:rsidRPr="00AD3FE9">
        <w:rPr>
          <w:sz w:val="28"/>
          <w:szCs w:val="28"/>
          <w:lang w:val="uk-UA"/>
        </w:rPr>
        <w:t xml:space="preserve"> в ДНЗ</w:t>
      </w:r>
      <w:r w:rsidR="003E41BA">
        <w:rPr>
          <w:sz w:val="28"/>
          <w:szCs w:val="28"/>
          <w:lang w:val="uk-UA"/>
        </w:rPr>
        <w:t>, про оформлення дитини в ДНЗ</w:t>
      </w:r>
      <w:r w:rsidR="009C14A2" w:rsidRPr="00AD3FE9">
        <w:rPr>
          <w:sz w:val="28"/>
          <w:szCs w:val="28"/>
          <w:lang w:val="uk-UA"/>
        </w:rPr>
        <w:t xml:space="preserve">, про навчання </w:t>
      </w:r>
      <w:r w:rsidR="009C14A2" w:rsidRPr="00AD3FE9">
        <w:rPr>
          <w:sz w:val="28"/>
          <w:szCs w:val="28"/>
          <w:lang w:val="uk-UA"/>
        </w:rPr>
        <w:lastRenderedPageBreak/>
        <w:t>дитини в групі для дітей з особливими потребами в ДНЗ №8,</w:t>
      </w:r>
      <w:r w:rsidR="003E41BA">
        <w:rPr>
          <w:sz w:val="28"/>
          <w:szCs w:val="28"/>
          <w:lang w:val="uk-UA"/>
        </w:rPr>
        <w:t xml:space="preserve"> про </w:t>
      </w:r>
      <w:proofErr w:type="spellStart"/>
      <w:r w:rsidR="003E41BA">
        <w:rPr>
          <w:sz w:val="28"/>
          <w:szCs w:val="28"/>
          <w:lang w:val="uk-UA"/>
        </w:rPr>
        <w:t>розформерування</w:t>
      </w:r>
      <w:proofErr w:type="spellEnd"/>
      <w:r w:rsidR="003E41BA">
        <w:rPr>
          <w:sz w:val="28"/>
          <w:szCs w:val="28"/>
          <w:lang w:val="uk-UA"/>
        </w:rPr>
        <w:t xml:space="preserve"> групи 2-ї молодшої в ДНЗ №6,</w:t>
      </w:r>
      <w:r w:rsidR="009C14A2" w:rsidRPr="00AD3FE9">
        <w:rPr>
          <w:sz w:val="28"/>
          <w:szCs w:val="28"/>
          <w:lang w:val="uk-UA"/>
        </w:rPr>
        <w:t xml:space="preserve"> про насильницькі дії до дитини сторонніх осіб в ЗОШ №4</w:t>
      </w:r>
      <w:r w:rsidR="000E505E" w:rsidRPr="00AD3FE9">
        <w:rPr>
          <w:sz w:val="28"/>
          <w:szCs w:val="28"/>
          <w:lang w:val="uk-UA"/>
        </w:rPr>
        <w:t>, про надання копій документів щодо об'єму фінансування закладів освіти</w:t>
      </w:r>
      <w:r w:rsidRPr="00AD3FE9">
        <w:rPr>
          <w:sz w:val="28"/>
          <w:szCs w:val="28"/>
          <w:lang w:val="uk-UA"/>
        </w:rPr>
        <w:t xml:space="preserve">, </w:t>
      </w:r>
      <w:r w:rsidR="000E505E" w:rsidRPr="00AD3FE9">
        <w:rPr>
          <w:sz w:val="28"/>
          <w:szCs w:val="28"/>
          <w:lang w:val="uk-UA"/>
        </w:rPr>
        <w:t>про компенсацію за роботу в ненормований час, про взаємовідносини ЦДЮТ і ОСББ, щодо перевищення службового становища з боку секретаря ЗОШ №3, про повідомлення про канікули, про надання відомостей.</w:t>
      </w:r>
      <w:r w:rsidRPr="00AD3FE9">
        <w:rPr>
          <w:sz w:val="28"/>
          <w:szCs w:val="28"/>
          <w:lang w:val="uk-UA"/>
        </w:rPr>
        <w:t xml:space="preserve">  </w:t>
      </w:r>
    </w:p>
    <w:p w:rsidR="009E066A" w:rsidRPr="00AD3FE9" w:rsidRDefault="009E066A" w:rsidP="00C0552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 xml:space="preserve">    У порівнянні з І кварталом минулого року кількість і характер звернень громадян мають зміни:</w:t>
      </w:r>
    </w:p>
    <w:p w:rsidR="000E505E" w:rsidRPr="00AD3FE9" w:rsidRDefault="000E505E" w:rsidP="00C0552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7"/>
        <w:gridCol w:w="4143"/>
        <w:gridCol w:w="2409"/>
        <w:gridCol w:w="2409"/>
      </w:tblGrid>
      <w:tr w:rsidR="000E505E" w:rsidTr="000E505E">
        <w:tc>
          <w:tcPr>
            <w:tcW w:w="675" w:type="dxa"/>
          </w:tcPr>
          <w:p w:rsidR="000E505E" w:rsidRPr="004D7B19" w:rsidRDefault="000E505E" w:rsidP="000E505E">
            <w:r w:rsidRPr="004D7B19">
              <w:t>№ за /п.</w:t>
            </w:r>
          </w:p>
        </w:tc>
        <w:tc>
          <w:tcPr>
            <w:tcW w:w="4251" w:type="dxa"/>
          </w:tcPr>
          <w:p w:rsidR="000E505E" w:rsidRDefault="000E505E" w:rsidP="004B60F4">
            <w:pPr>
              <w:spacing w:after="0" w:line="240" w:lineRule="auto"/>
              <w:jc w:val="center"/>
            </w:pPr>
            <w:r w:rsidRPr="000E505E">
              <w:t xml:space="preserve">Звернення громадян, що надійшли.    </w:t>
            </w:r>
          </w:p>
          <w:p w:rsidR="000E505E" w:rsidRPr="004D7B19" w:rsidRDefault="000E505E" w:rsidP="004B60F4">
            <w:pPr>
              <w:spacing w:after="0" w:line="240" w:lineRule="auto"/>
              <w:jc w:val="center"/>
            </w:pPr>
            <w:r w:rsidRPr="000E505E">
              <w:t>З них:</w:t>
            </w:r>
          </w:p>
        </w:tc>
        <w:tc>
          <w:tcPr>
            <w:tcW w:w="2464" w:type="dxa"/>
          </w:tcPr>
          <w:p w:rsidR="000E505E" w:rsidRPr="004D7B19" w:rsidRDefault="000E505E" w:rsidP="004B60F4">
            <w:pPr>
              <w:spacing w:after="0" w:line="240" w:lineRule="auto"/>
              <w:jc w:val="center"/>
            </w:pPr>
            <w:r w:rsidRPr="004D7B19">
              <w:t>За  І  квартал 2016 року</w:t>
            </w:r>
          </w:p>
        </w:tc>
        <w:tc>
          <w:tcPr>
            <w:tcW w:w="2464" w:type="dxa"/>
          </w:tcPr>
          <w:p w:rsidR="000E505E" w:rsidRPr="004D7B19" w:rsidRDefault="000E505E" w:rsidP="004B60F4">
            <w:pPr>
              <w:spacing w:after="0" w:line="240" w:lineRule="auto"/>
              <w:jc w:val="center"/>
            </w:pPr>
            <w:r w:rsidRPr="004D7B19">
              <w:t>За  І  квартал 2015 року</w:t>
            </w:r>
          </w:p>
        </w:tc>
      </w:tr>
      <w:tr w:rsidR="000E505E" w:rsidTr="000E505E">
        <w:tc>
          <w:tcPr>
            <w:tcW w:w="675" w:type="dxa"/>
          </w:tcPr>
          <w:p w:rsidR="000E505E" w:rsidRPr="00CD03CE" w:rsidRDefault="000E505E" w:rsidP="000E505E">
            <w:r w:rsidRPr="00CD03CE">
              <w:t>1.</w:t>
            </w:r>
          </w:p>
        </w:tc>
        <w:tc>
          <w:tcPr>
            <w:tcW w:w="4251" w:type="dxa"/>
          </w:tcPr>
          <w:p w:rsidR="000E505E" w:rsidRPr="00CD03CE" w:rsidRDefault="000E505E" w:rsidP="004B60F4">
            <w:r w:rsidRPr="00CD03CE">
              <w:t>Письмові</w:t>
            </w:r>
          </w:p>
        </w:tc>
        <w:tc>
          <w:tcPr>
            <w:tcW w:w="2464" w:type="dxa"/>
          </w:tcPr>
          <w:p w:rsidR="000E505E" w:rsidRPr="00CD03CE" w:rsidRDefault="000E505E" w:rsidP="00AD3FE9">
            <w:pPr>
              <w:jc w:val="center"/>
            </w:pPr>
            <w:r w:rsidRPr="00CD03CE">
              <w:t>11</w:t>
            </w:r>
          </w:p>
        </w:tc>
        <w:tc>
          <w:tcPr>
            <w:tcW w:w="2464" w:type="dxa"/>
          </w:tcPr>
          <w:p w:rsidR="000E505E" w:rsidRPr="00CD03CE" w:rsidRDefault="000E505E" w:rsidP="00AD3FE9">
            <w:pPr>
              <w:jc w:val="center"/>
            </w:pPr>
            <w:r w:rsidRPr="00CD03CE">
              <w:t>3</w:t>
            </w:r>
          </w:p>
        </w:tc>
      </w:tr>
      <w:tr w:rsidR="000E505E" w:rsidTr="000E505E">
        <w:tc>
          <w:tcPr>
            <w:tcW w:w="675" w:type="dxa"/>
          </w:tcPr>
          <w:p w:rsidR="000E505E" w:rsidRPr="00CD03CE" w:rsidRDefault="000E505E" w:rsidP="000E505E">
            <w:r w:rsidRPr="00CD03CE">
              <w:t>2.</w:t>
            </w:r>
          </w:p>
        </w:tc>
        <w:tc>
          <w:tcPr>
            <w:tcW w:w="4251" w:type="dxa"/>
          </w:tcPr>
          <w:p w:rsidR="000E505E" w:rsidRPr="00CD03CE" w:rsidRDefault="000E505E" w:rsidP="004B60F4">
            <w:r w:rsidRPr="00CD03CE">
              <w:t>На особистому прийомі</w:t>
            </w:r>
          </w:p>
        </w:tc>
        <w:tc>
          <w:tcPr>
            <w:tcW w:w="2464" w:type="dxa"/>
          </w:tcPr>
          <w:p w:rsidR="000E505E" w:rsidRPr="00CD03CE" w:rsidRDefault="000552BD" w:rsidP="00AD3FE9">
            <w:pPr>
              <w:jc w:val="center"/>
            </w:pPr>
            <w:r>
              <w:t>6</w:t>
            </w:r>
          </w:p>
        </w:tc>
        <w:tc>
          <w:tcPr>
            <w:tcW w:w="2464" w:type="dxa"/>
          </w:tcPr>
          <w:p w:rsidR="000E505E" w:rsidRPr="00CD03CE" w:rsidRDefault="000E505E" w:rsidP="00AD3FE9">
            <w:pPr>
              <w:jc w:val="center"/>
            </w:pPr>
            <w:r w:rsidRPr="00CD03CE">
              <w:t>1</w:t>
            </w:r>
          </w:p>
        </w:tc>
      </w:tr>
      <w:tr w:rsidR="000E505E" w:rsidTr="000E505E">
        <w:tc>
          <w:tcPr>
            <w:tcW w:w="675" w:type="dxa"/>
          </w:tcPr>
          <w:p w:rsidR="000E505E" w:rsidRPr="00CD03CE" w:rsidRDefault="000E505E" w:rsidP="000E505E">
            <w:r w:rsidRPr="00CD03CE">
              <w:t>3.</w:t>
            </w:r>
          </w:p>
        </w:tc>
        <w:tc>
          <w:tcPr>
            <w:tcW w:w="4251" w:type="dxa"/>
          </w:tcPr>
          <w:p w:rsidR="000E505E" w:rsidRPr="00CD03CE" w:rsidRDefault="000E505E" w:rsidP="004B60F4">
            <w:r w:rsidRPr="00CD03CE">
              <w:t>На виїзному прийомі</w:t>
            </w:r>
          </w:p>
        </w:tc>
        <w:tc>
          <w:tcPr>
            <w:tcW w:w="2464" w:type="dxa"/>
          </w:tcPr>
          <w:p w:rsidR="000E505E" w:rsidRPr="00CD03CE" w:rsidRDefault="000E505E" w:rsidP="00AD3FE9">
            <w:pPr>
              <w:jc w:val="center"/>
            </w:pPr>
            <w:r w:rsidRPr="00CD03CE">
              <w:t>0</w:t>
            </w:r>
          </w:p>
        </w:tc>
        <w:tc>
          <w:tcPr>
            <w:tcW w:w="2464" w:type="dxa"/>
          </w:tcPr>
          <w:p w:rsidR="000E505E" w:rsidRPr="00CD03CE" w:rsidRDefault="000E505E" w:rsidP="00AD3FE9">
            <w:pPr>
              <w:jc w:val="center"/>
            </w:pPr>
            <w:r w:rsidRPr="00CD03CE">
              <w:t>0</w:t>
            </w:r>
          </w:p>
        </w:tc>
      </w:tr>
      <w:tr w:rsidR="000E505E" w:rsidTr="000E505E">
        <w:tc>
          <w:tcPr>
            <w:tcW w:w="675" w:type="dxa"/>
          </w:tcPr>
          <w:p w:rsidR="000E505E" w:rsidRPr="00CD03CE" w:rsidRDefault="000E505E" w:rsidP="000E505E">
            <w:r w:rsidRPr="00CD03CE">
              <w:t>4.</w:t>
            </w:r>
          </w:p>
        </w:tc>
        <w:tc>
          <w:tcPr>
            <w:tcW w:w="4251" w:type="dxa"/>
          </w:tcPr>
          <w:p w:rsidR="000E505E" w:rsidRPr="00CD03CE" w:rsidRDefault="000E505E" w:rsidP="004B60F4">
            <w:r w:rsidRPr="00CD03CE">
              <w:t>Колективні</w:t>
            </w:r>
          </w:p>
        </w:tc>
        <w:tc>
          <w:tcPr>
            <w:tcW w:w="2464" w:type="dxa"/>
          </w:tcPr>
          <w:p w:rsidR="000E505E" w:rsidRPr="00CD03CE" w:rsidRDefault="000E505E" w:rsidP="00AD3FE9">
            <w:pPr>
              <w:jc w:val="center"/>
            </w:pPr>
            <w:r w:rsidRPr="00CD03CE">
              <w:t>3</w:t>
            </w:r>
          </w:p>
        </w:tc>
        <w:tc>
          <w:tcPr>
            <w:tcW w:w="2464" w:type="dxa"/>
          </w:tcPr>
          <w:p w:rsidR="000E505E" w:rsidRDefault="000E505E" w:rsidP="00AD3FE9">
            <w:pPr>
              <w:jc w:val="center"/>
            </w:pPr>
            <w:r w:rsidRPr="00CD03CE">
              <w:t>0</w:t>
            </w:r>
          </w:p>
        </w:tc>
      </w:tr>
      <w:tr w:rsidR="00AD3FE9" w:rsidTr="000E505E">
        <w:tc>
          <w:tcPr>
            <w:tcW w:w="675" w:type="dxa"/>
          </w:tcPr>
          <w:p w:rsidR="00AD3FE9" w:rsidRPr="00F26500" w:rsidRDefault="00AD3FE9" w:rsidP="00AD3FE9">
            <w:r w:rsidRPr="00F26500">
              <w:t>5.</w:t>
            </w:r>
          </w:p>
        </w:tc>
        <w:tc>
          <w:tcPr>
            <w:tcW w:w="4251" w:type="dxa"/>
          </w:tcPr>
          <w:p w:rsidR="00AD3FE9" w:rsidRPr="00F26500" w:rsidRDefault="00AD3FE9" w:rsidP="004B60F4">
            <w:r w:rsidRPr="00F26500">
              <w:t>Повторні</w:t>
            </w:r>
          </w:p>
        </w:tc>
        <w:tc>
          <w:tcPr>
            <w:tcW w:w="2464" w:type="dxa"/>
          </w:tcPr>
          <w:p w:rsidR="00AD3FE9" w:rsidRPr="00F26500" w:rsidRDefault="00AD3FE9" w:rsidP="00AD3FE9">
            <w:pPr>
              <w:jc w:val="center"/>
            </w:pPr>
            <w:r w:rsidRPr="00F26500">
              <w:t>0</w:t>
            </w:r>
          </w:p>
        </w:tc>
        <w:tc>
          <w:tcPr>
            <w:tcW w:w="2464" w:type="dxa"/>
          </w:tcPr>
          <w:p w:rsidR="00AD3FE9" w:rsidRPr="00F26500" w:rsidRDefault="00AD3FE9" w:rsidP="00AD3FE9">
            <w:pPr>
              <w:jc w:val="center"/>
            </w:pPr>
            <w:r w:rsidRPr="00F26500">
              <w:t>0</w:t>
            </w:r>
          </w:p>
        </w:tc>
      </w:tr>
      <w:tr w:rsidR="00AD3FE9" w:rsidTr="000E505E">
        <w:tc>
          <w:tcPr>
            <w:tcW w:w="675" w:type="dxa"/>
          </w:tcPr>
          <w:p w:rsidR="00AD3FE9" w:rsidRPr="00F26500" w:rsidRDefault="00AD3FE9" w:rsidP="00AD3FE9">
            <w:r w:rsidRPr="00F26500">
              <w:t>6.</w:t>
            </w:r>
          </w:p>
        </w:tc>
        <w:tc>
          <w:tcPr>
            <w:tcW w:w="4251" w:type="dxa"/>
          </w:tcPr>
          <w:p w:rsidR="00AD3FE9" w:rsidRPr="00F26500" w:rsidRDefault="00AD3FE9" w:rsidP="004B60F4">
            <w:r w:rsidRPr="00F26500">
              <w:t>Загальна кількість звернень</w:t>
            </w:r>
          </w:p>
        </w:tc>
        <w:tc>
          <w:tcPr>
            <w:tcW w:w="2464" w:type="dxa"/>
          </w:tcPr>
          <w:p w:rsidR="00AD3FE9" w:rsidRPr="00F26500" w:rsidRDefault="000552BD" w:rsidP="00AD3FE9">
            <w:pPr>
              <w:jc w:val="center"/>
            </w:pPr>
            <w:r>
              <w:t>20</w:t>
            </w:r>
          </w:p>
        </w:tc>
        <w:tc>
          <w:tcPr>
            <w:tcW w:w="2464" w:type="dxa"/>
          </w:tcPr>
          <w:p w:rsidR="00AD3FE9" w:rsidRDefault="00AD3FE9" w:rsidP="00AD3FE9">
            <w:pPr>
              <w:jc w:val="center"/>
            </w:pPr>
            <w:r w:rsidRPr="00F26500">
              <w:t>4</w:t>
            </w:r>
          </w:p>
        </w:tc>
      </w:tr>
    </w:tbl>
    <w:p w:rsidR="000E505E" w:rsidRDefault="000E505E" w:rsidP="00C0552F">
      <w:pPr>
        <w:pStyle w:val="a3"/>
        <w:spacing w:before="0" w:beforeAutospacing="0" w:after="0" w:afterAutospacing="0"/>
        <w:ind w:firstLine="708"/>
        <w:jc w:val="both"/>
        <w:rPr>
          <w:color w:val="310101"/>
          <w:sz w:val="28"/>
          <w:szCs w:val="28"/>
          <w:lang w:val="uk-UA"/>
        </w:rPr>
      </w:pPr>
    </w:p>
    <w:p w:rsidR="000E505E" w:rsidRDefault="000E505E" w:rsidP="00C0552F">
      <w:pPr>
        <w:pStyle w:val="a3"/>
        <w:spacing w:before="0" w:beforeAutospacing="0" w:after="0" w:afterAutospacing="0"/>
        <w:ind w:firstLine="708"/>
        <w:jc w:val="both"/>
        <w:rPr>
          <w:color w:val="310101"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"/>
        <w:gridCol w:w="4295"/>
        <w:gridCol w:w="2401"/>
        <w:gridCol w:w="2401"/>
      </w:tblGrid>
      <w:tr w:rsidR="00AD3FE9" w:rsidTr="00AD3FE9">
        <w:tc>
          <w:tcPr>
            <w:tcW w:w="534" w:type="dxa"/>
          </w:tcPr>
          <w:p w:rsidR="00AD3FE9" w:rsidRPr="00AC0A5D" w:rsidRDefault="00AD3FE9" w:rsidP="00AD3FE9">
            <w:r w:rsidRPr="00AC0A5D">
              <w:t>№ за /п.</w:t>
            </w:r>
          </w:p>
        </w:tc>
        <w:tc>
          <w:tcPr>
            <w:tcW w:w="4392" w:type="dxa"/>
          </w:tcPr>
          <w:p w:rsidR="00AD3FE9" w:rsidRPr="00AC0A5D" w:rsidRDefault="00AD3FE9" w:rsidP="004B60F4">
            <w:pPr>
              <w:jc w:val="center"/>
            </w:pPr>
            <w:r w:rsidRPr="00AC0A5D">
              <w:t>Питання, які порушуються у зверненнях громадян</w:t>
            </w:r>
          </w:p>
        </w:tc>
        <w:tc>
          <w:tcPr>
            <w:tcW w:w="2464" w:type="dxa"/>
          </w:tcPr>
          <w:p w:rsidR="00AD3FE9" w:rsidRPr="00AC0A5D" w:rsidRDefault="00AD3FE9" w:rsidP="00AD3FE9">
            <w:pPr>
              <w:jc w:val="center"/>
            </w:pPr>
            <w:r w:rsidRPr="00AC0A5D">
              <w:t>За  І квартал 2016 року</w:t>
            </w:r>
          </w:p>
        </w:tc>
        <w:tc>
          <w:tcPr>
            <w:tcW w:w="2464" w:type="dxa"/>
          </w:tcPr>
          <w:p w:rsidR="00AD3FE9" w:rsidRPr="00AC0A5D" w:rsidRDefault="00AD3FE9" w:rsidP="00AD3FE9">
            <w:pPr>
              <w:jc w:val="center"/>
            </w:pPr>
            <w:r w:rsidRPr="00AC0A5D">
              <w:t>За  І  квартал 2015 року</w:t>
            </w:r>
          </w:p>
        </w:tc>
      </w:tr>
      <w:tr w:rsidR="00AD3FE9" w:rsidTr="00AD3FE9">
        <w:tc>
          <w:tcPr>
            <w:tcW w:w="534" w:type="dxa"/>
          </w:tcPr>
          <w:p w:rsidR="00AD3FE9" w:rsidRPr="00AC0A5D" w:rsidRDefault="00AD3FE9" w:rsidP="00AD3FE9">
            <w:r w:rsidRPr="00AC0A5D">
              <w:t>1.</w:t>
            </w:r>
          </w:p>
        </w:tc>
        <w:tc>
          <w:tcPr>
            <w:tcW w:w="4392" w:type="dxa"/>
          </w:tcPr>
          <w:p w:rsidR="00AD3FE9" w:rsidRPr="00AC0A5D" w:rsidRDefault="00AD3FE9" w:rsidP="00AD3FE9">
            <w:r w:rsidRPr="00AC0A5D">
              <w:t>Питання покращення житлових умов</w:t>
            </w:r>
          </w:p>
        </w:tc>
        <w:tc>
          <w:tcPr>
            <w:tcW w:w="2464" w:type="dxa"/>
          </w:tcPr>
          <w:p w:rsidR="00AD3FE9" w:rsidRPr="00AC0A5D" w:rsidRDefault="00AD3FE9" w:rsidP="00AD3FE9">
            <w:pPr>
              <w:jc w:val="center"/>
            </w:pPr>
            <w:r w:rsidRPr="00AC0A5D">
              <w:t>0</w:t>
            </w:r>
          </w:p>
        </w:tc>
        <w:tc>
          <w:tcPr>
            <w:tcW w:w="2464" w:type="dxa"/>
          </w:tcPr>
          <w:p w:rsidR="00AD3FE9" w:rsidRPr="00AC0A5D" w:rsidRDefault="00AD3FE9" w:rsidP="00AD3FE9">
            <w:pPr>
              <w:jc w:val="center"/>
            </w:pPr>
            <w:r w:rsidRPr="00AC0A5D">
              <w:t>1</w:t>
            </w:r>
          </w:p>
        </w:tc>
      </w:tr>
      <w:tr w:rsidR="00AD3FE9" w:rsidTr="00AD3FE9">
        <w:tc>
          <w:tcPr>
            <w:tcW w:w="534" w:type="dxa"/>
          </w:tcPr>
          <w:p w:rsidR="00AD3FE9" w:rsidRPr="00AC0A5D" w:rsidRDefault="00AD3FE9" w:rsidP="00AD3FE9">
            <w:r w:rsidRPr="00AC0A5D">
              <w:t>2.</w:t>
            </w:r>
          </w:p>
        </w:tc>
        <w:tc>
          <w:tcPr>
            <w:tcW w:w="4392" w:type="dxa"/>
          </w:tcPr>
          <w:p w:rsidR="00AD3FE9" w:rsidRPr="00AC0A5D" w:rsidRDefault="00AD3FE9" w:rsidP="00AD3FE9">
            <w:r w:rsidRPr="00AC0A5D">
              <w:t xml:space="preserve"> Питання працевлаштування громадян</w:t>
            </w:r>
          </w:p>
        </w:tc>
        <w:tc>
          <w:tcPr>
            <w:tcW w:w="2464" w:type="dxa"/>
          </w:tcPr>
          <w:p w:rsidR="00AD3FE9" w:rsidRPr="00AC0A5D" w:rsidRDefault="00AD3FE9" w:rsidP="00AD3FE9">
            <w:pPr>
              <w:jc w:val="center"/>
            </w:pPr>
            <w:r w:rsidRPr="00AC0A5D">
              <w:t>1</w:t>
            </w:r>
          </w:p>
        </w:tc>
        <w:tc>
          <w:tcPr>
            <w:tcW w:w="2464" w:type="dxa"/>
          </w:tcPr>
          <w:p w:rsidR="00AD3FE9" w:rsidRPr="00AC0A5D" w:rsidRDefault="00AD3FE9" w:rsidP="00AD3FE9">
            <w:pPr>
              <w:jc w:val="center"/>
            </w:pPr>
            <w:r w:rsidRPr="00AC0A5D">
              <w:t>1</w:t>
            </w:r>
          </w:p>
        </w:tc>
      </w:tr>
      <w:tr w:rsidR="00AD3FE9" w:rsidTr="00AD3FE9">
        <w:tc>
          <w:tcPr>
            <w:tcW w:w="534" w:type="dxa"/>
          </w:tcPr>
          <w:p w:rsidR="00AD3FE9" w:rsidRPr="00AC0A5D" w:rsidRDefault="00AD3FE9" w:rsidP="00AD3FE9">
            <w:r w:rsidRPr="00AC0A5D">
              <w:t>3.</w:t>
            </w:r>
          </w:p>
        </w:tc>
        <w:tc>
          <w:tcPr>
            <w:tcW w:w="4392" w:type="dxa"/>
          </w:tcPr>
          <w:p w:rsidR="00AD3FE9" w:rsidRPr="00AC0A5D" w:rsidRDefault="00AD3FE9" w:rsidP="00AD3FE9">
            <w:r w:rsidRPr="00AC0A5D">
              <w:t>Питання конфліктних ситуацій в закладах освіти</w:t>
            </w:r>
          </w:p>
        </w:tc>
        <w:tc>
          <w:tcPr>
            <w:tcW w:w="2464" w:type="dxa"/>
          </w:tcPr>
          <w:p w:rsidR="00AD3FE9" w:rsidRPr="00AC0A5D" w:rsidRDefault="000552BD" w:rsidP="00AD3FE9">
            <w:pPr>
              <w:jc w:val="center"/>
            </w:pPr>
            <w:r>
              <w:t>4</w:t>
            </w:r>
          </w:p>
        </w:tc>
        <w:tc>
          <w:tcPr>
            <w:tcW w:w="2464" w:type="dxa"/>
          </w:tcPr>
          <w:p w:rsidR="00AD3FE9" w:rsidRPr="00AC0A5D" w:rsidRDefault="00AD3FE9" w:rsidP="00AD3FE9">
            <w:pPr>
              <w:jc w:val="center"/>
            </w:pPr>
            <w:r w:rsidRPr="00AC0A5D">
              <w:t>0</w:t>
            </w:r>
          </w:p>
        </w:tc>
      </w:tr>
      <w:tr w:rsidR="00AD3FE9" w:rsidTr="00AD3FE9">
        <w:tc>
          <w:tcPr>
            <w:tcW w:w="534" w:type="dxa"/>
          </w:tcPr>
          <w:p w:rsidR="00AD3FE9" w:rsidRPr="00AC0A5D" w:rsidRDefault="00AD3FE9" w:rsidP="00AD3FE9">
            <w:r w:rsidRPr="00AC0A5D">
              <w:t>4.</w:t>
            </w:r>
          </w:p>
        </w:tc>
        <w:tc>
          <w:tcPr>
            <w:tcW w:w="4392" w:type="dxa"/>
          </w:tcPr>
          <w:p w:rsidR="00AD3FE9" w:rsidRPr="00AC0A5D" w:rsidRDefault="00AD3FE9" w:rsidP="00AD3FE9">
            <w:r w:rsidRPr="00AC0A5D">
              <w:t xml:space="preserve"> Питання оплати праці</w:t>
            </w:r>
          </w:p>
        </w:tc>
        <w:tc>
          <w:tcPr>
            <w:tcW w:w="2464" w:type="dxa"/>
          </w:tcPr>
          <w:p w:rsidR="00AD3FE9" w:rsidRPr="00AC0A5D" w:rsidRDefault="000552BD" w:rsidP="00AD3FE9">
            <w:pPr>
              <w:jc w:val="center"/>
            </w:pPr>
            <w:r>
              <w:t>2</w:t>
            </w:r>
          </w:p>
        </w:tc>
        <w:tc>
          <w:tcPr>
            <w:tcW w:w="2464" w:type="dxa"/>
          </w:tcPr>
          <w:p w:rsidR="00AD3FE9" w:rsidRDefault="00AD3FE9" w:rsidP="00AD3FE9">
            <w:pPr>
              <w:jc w:val="center"/>
            </w:pPr>
            <w:r w:rsidRPr="00AC0A5D">
              <w:t>0</w:t>
            </w:r>
          </w:p>
        </w:tc>
      </w:tr>
      <w:tr w:rsidR="00AD3FE9" w:rsidTr="00AD3FE9">
        <w:tc>
          <w:tcPr>
            <w:tcW w:w="534" w:type="dxa"/>
          </w:tcPr>
          <w:p w:rsidR="00AD3FE9" w:rsidRPr="0021490F" w:rsidRDefault="00AD3FE9" w:rsidP="00AD3FE9">
            <w:r w:rsidRPr="0021490F">
              <w:t>5.</w:t>
            </w:r>
          </w:p>
        </w:tc>
        <w:tc>
          <w:tcPr>
            <w:tcW w:w="4392" w:type="dxa"/>
          </w:tcPr>
          <w:p w:rsidR="00AD3FE9" w:rsidRPr="0021490F" w:rsidRDefault="00AD3FE9" w:rsidP="00AD3FE9">
            <w:r w:rsidRPr="0021490F">
              <w:t>Питання функціонування закладів освіти</w:t>
            </w:r>
          </w:p>
        </w:tc>
        <w:tc>
          <w:tcPr>
            <w:tcW w:w="2464" w:type="dxa"/>
          </w:tcPr>
          <w:p w:rsidR="00AD3FE9" w:rsidRPr="0021490F" w:rsidRDefault="000552BD" w:rsidP="00AD3FE9">
            <w:pPr>
              <w:jc w:val="center"/>
            </w:pPr>
            <w:r>
              <w:t>2</w:t>
            </w:r>
          </w:p>
        </w:tc>
        <w:tc>
          <w:tcPr>
            <w:tcW w:w="2464" w:type="dxa"/>
          </w:tcPr>
          <w:p w:rsidR="00AD3FE9" w:rsidRPr="0021490F" w:rsidRDefault="00AD3FE9" w:rsidP="00AD3FE9">
            <w:pPr>
              <w:jc w:val="center"/>
            </w:pPr>
            <w:r w:rsidRPr="0021490F">
              <w:t>1</w:t>
            </w:r>
          </w:p>
        </w:tc>
      </w:tr>
      <w:tr w:rsidR="00AD3FE9" w:rsidTr="00AD3FE9">
        <w:tc>
          <w:tcPr>
            <w:tcW w:w="534" w:type="dxa"/>
          </w:tcPr>
          <w:p w:rsidR="00AD3FE9" w:rsidRPr="0021490F" w:rsidRDefault="00AD3FE9" w:rsidP="00AD3FE9">
            <w:r w:rsidRPr="0021490F">
              <w:t>6.</w:t>
            </w:r>
          </w:p>
        </w:tc>
        <w:tc>
          <w:tcPr>
            <w:tcW w:w="4392" w:type="dxa"/>
          </w:tcPr>
          <w:p w:rsidR="00AD3FE9" w:rsidRPr="0021490F" w:rsidRDefault="00AD3FE9" w:rsidP="00AD3FE9">
            <w:r w:rsidRPr="0021490F">
              <w:t>Питання дотримання вимог законодавства про освіту</w:t>
            </w:r>
          </w:p>
        </w:tc>
        <w:tc>
          <w:tcPr>
            <w:tcW w:w="2464" w:type="dxa"/>
          </w:tcPr>
          <w:p w:rsidR="00AD3FE9" w:rsidRPr="0021490F" w:rsidRDefault="00AD3FE9" w:rsidP="00AD3FE9">
            <w:pPr>
              <w:jc w:val="center"/>
            </w:pPr>
            <w:r w:rsidRPr="0021490F">
              <w:t>3</w:t>
            </w:r>
          </w:p>
        </w:tc>
        <w:tc>
          <w:tcPr>
            <w:tcW w:w="2464" w:type="dxa"/>
          </w:tcPr>
          <w:p w:rsidR="00AD3FE9" w:rsidRPr="0021490F" w:rsidRDefault="00AD3FE9" w:rsidP="00AD3FE9">
            <w:pPr>
              <w:jc w:val="center"/>
            </w:pPr>
            <w:r w:rsidRPr="0021490F">
              <w:t>1</w:t>
            </w:r>
          </w:p>
        </w:tc>
      </w:tr>
      <w:tr w:rsidR="00AD3FE9" w:rsidTr="00AD3FE9">
        <w:tc>
          <w:tcPr>
            <w:tcW w:w="534" w:type="dxa"/>
          </w:tcPr>
          <w:p w:rsidR="00AD3FE9" w:rsidRPr="0021490F" w:rsidRDefault="00AD3FE9" w:rsidP="00AD3FE9">
            <w:r w:rsidRPr="0021490F">
              <w:t>7.</w:t>
            </w:r>
          </w:p>
        </w:tc>
        <w:tc>
          <w:tcPr>
            <w:tcW w:w="4392" w:type="dxa"/>
          </w:tcPr>
          <w:p w:rsidR="00AD3FE9" w:rsidRPr="0021490F" w:rsidRDefault="00AD3FE9" w:rsidP="00AD3FE9">
            <w:r w:rsidRPr="0021490F">
              <w:t>Інші питання</w:t>
            </w:r>
          </w:p>
        </w:tc>
        <w:tc>
          <w:tcPr>
            <w:tcW w:w="2464" w:type="dxa"/>
          </w:tcPr>
          <w:p w:rsidR="00AD3FE9" w:rsidRPr="0021490F" w:rsidRDefault="00AD3FE9" w:rsidP="00AD3FE9">
            <w:pPr>
              <w:jc w:val="center"/>
            </w:pPr>
            <w:r w:rsidRPr="0021490F">
              <w:t>8</w:t>
            </w:r>
          </w:p>
        </w:tc>
        <w:tc>
          <w:tcPr>
            <w:tcW w:w="2464" w:type="dxa"/>
          </w:tcPr>
          <w:p w:rsidR="00AD3FE9" w:rsidRPr="0021490F" w:rsidRDefault="00AD3FE9" w:rsidP="00AD3FE9">
            <w:pPr>
              <w:jc w:val="center"/>
            </w:pPr>
            <w:r w:rsidRPr="0021490F">
              <w:t>0</w:t>
            </w:r>
          </w:p>
        </w:tc>
      </w:tr>
      <w:tr w:rsidR="00AD3FE9" w:rsidTr="00AD3FE9">
        <w:tc>
          <w:tcPr>
            <w:tcW w:w="534" w:type="dxa"/>
          </w:tcPr>
          <w:p w:rsidR="00AD3FE9" w:rsidRPr="0021490F" w:rsidRDefault="00AD3FE9" w:rsidP="00AD3FE9"/>
        </w:tc>
        <w:tc>
          <w:tcPr>
            <w:tcW w:w="4392" w:type="dxa"/>
          </w:tcPr>
          <w:p w:rsidR="00AD3FE9" w:rsidRPr="0021490F" w:rsidRDefault="00AD3FE9" w:rsidP="00AD3FE9">
            <w:r w:rsidRPr="0021490F">
              <w:t>Загальна кількість звернень</w:t>
            </w:r>
          </w:p>
        </w:tc>
        <w:tc>
          <w:tcPr>
            <w:tcW w:w="2464" w:type="dxa"/>
          </w:tcPr>
          <w:p w:rsidR="00AD3FE9" w:rsidRPr="0021490F" w:rsidRDefault="000552BD" w:rsidP="00AD3FE9">
            <w:pPr>
              <w:jc w:val="center"/>
            </w:pPr>
            <w:r>
              <w:t>20</w:t>
            </w:r>
          </w:p>
        </w:tc>
        <w:tc>
          <w:tcPr>
            <w:tcW w:w="2464" w:type="dxa"/>
          </w:tcPr>
          <w:p w:rsidR="00AD3FE9" w:rsidRDefault="00AD3FE9" w:rsidP="00AD3FE9">
            <w:pPr>
              <w:jc w:val="center"/>
            </w:pPr>
            <w:r w:rsidRPr="0021490F">
              <w:t>4</w:t>
            </w:r>
          </w:p>
        </w:tc>
      </w:tr>
    </w:tbl>
    <w:p w:rsidR="00AD3FE9" w:rsidRPr="00AD3FE9" w:rsidRDefault="00AD3FE9" w:rsidP="006559C5">
      <w:pPr>
        <w:pStyle w:val="a3"/>
        <w:spacing w:before="0" w:beforeAutospacing="0" w:after="0" w:afterAutospacing="0"/>
        <w:ind w:firstLine="708"/>
        <w:jc w:val="both"/>
        <w:rPr>
          <w:sz w:val="10"/>
          <w:szCs w:val="10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99"/>
        <w:gridCol w:w="1618"/>
        <w:gridCol w:w="1604"/>
        <w:gridCol w:w="1602"/>
        <w:gridCol w:w="1602"/>
        <w:gridCol w:w="1603"/>
      </w:tblGrid>
      <w:tr w:rsidR="000552BD" w:rsidTr="00952781">
        <w:tc>
          <w:tcPr>
            <w:tcW w:w="1599" w:type="dxa"/>
          </w:tcPr>
          <w:p w:rsidR="000552BD" w:rsidRDefault="000552BD" w:rsidP="000552BD">
            <w:pPr>
              <w:spacing w:after="0" w:line="240" w:lineRule="auto"/>
              <w:jc w:val="center"/>
            </w:pPr>
            <w:r>
              <w:t>Звітний</w:t>
            </w:r>
          </w:p>
          <w:p w:rsidR="000552BD" w:rsidRPr="00CA049D" w:rsidRDefault="000552BD" w:rsidP="000552BD">
            <w:pPr>
              <w:spacing w:after="0" w:line="240" w:lineRule="auto"/>
              <w:jc w:val="center"/>
            </w:pPr>
            <w:r>
              <w:t>період</w:t>
            </w:r>
          </w:p>
        </w:tc>
        <w:tc>
          <w:tcPr>
            <w:tcW w:w="1618" w:type="dxa"/>
          </w:tcPr>
          <w:p w:rsidR="000552BD" w:rsidRDefault="000552BD" w:rsidP="000552BD">
            <w:pPr>
              <w:spacing w:after="0" w:line="240" w:lineRule="auto"/>
              <w:jc w:val="center"/>
            </w:pPr>
            <w:r>
              <w:t>Кількість запланованих</w:t>
            </w:r>
          </w:p>
          <w:p w:rsidR="000552BD" w:rsidRPr="00CA049D" w:rsidRDefault="000552BD" w:rsidP="000552BD">
            <w:pPr>
              <w:spacing w:after="0" w:line="240" w:lineRule="auto"/>
              <w:jc w:val="center"/>
            </w:pPr>
            <w:r>
              <w:t>гарячих ліній</w:t>
            </w:r>
          </w:p>
        </w:tc>
        <w:tc>
          <w:tcPr>
            <w:tcW w:w="1604" w:type="dxa"/>
          </w:tcPr>
          <w:p w:rsidR="000552BD" w:rsidRDefault="000552BD" w:rsidP="000552BD">
            <w:pPr>
              <w:spacing w:after="0" w:line="240" w:lineRule="auto"/>
              <w:jc w:val="center"/>
            </w:pPr>
            <w:r>
              <w:t>Кількість</w:t>
            </w:r>
          </w:p>
          <w:p w:rsidR="000552BD" w:rsidRDefault="000552BD" w:rsidP="000552BD">
            <w:pPr>
              <w:spacing w:after="0" w:line="240" w:lineRule="auto"/>
              <w:jc w:val="center"/>
            </w:pPr>
            <w:r>
              <w:t>проведених</w:t>
            </w:r>
          </w:p>
          <w:p w:rsidR="000552BD" w:rsidRPr="00CA049D" w:rsidRDefault="000552BD" w:rsidP="000552BD">
            <w:pPr>
              <w:spacing w:after="0" w:line="240" w:lineRule="auto"/>
              <w:jc w:val="center"/>
            </w:pPr>
            <w:r>
              <w:t>гарячих ліній</w:t>
            </w:r>
          </w:p>
        </w:tc>
        <w:tc>
          <w:tcPr>
            <w:tcW w:w="1602" w:type="dxa"/>
          </w:tcPr>
          <w:p w:rsidR="000552BD" w:rsidRDefault="000552BD" w:rsidP="000552BD">
            <w:pPr>
              <w:spacing w:after="0" w:line="240" w:lineRule="auto"/>
              <w:jc w:val="center"/>
            </w:pPr>
            <w:r>
              <w:t>Прийнято</w:t>
            </w:r>
          </w:p>
          <w:p w:rsidR="000552BD" w:rsidRDefault="000552BD" w:rsidP="000552BD">
            <w:pPr>
              <w:spacing w:after="0" w:line="240" w:lineRule="auto"/>
              <w:jc w:val="center"/>
            </w:pPr>
            <w:r>
              <w:t>дзвінків від</w:t>
            </w:r>
          </w:p>
          <w:p w:rsidR="000552BD" w:rsidRPr="00CA049D" w:rsidRDefault="000552BD" w:rsidP="000552BD">
            <w:pPr>
              <w:spacing w:after="0" w:line="240" w:lineRule="auto"/>
              <w:jc w:val="center"/>
            </w:pPr>
            <w:r>
              <w:t>громадян</w:t>
            </w:r>
          </w:p>
        </w:tc>
        <w:tc>
          <w:tcPr>
            <w:tcW w:w="1602" w:type="dxa"/>
          </w:tcPr>
          <w:p w:rsidR="000552BD" w:rsidRPr="00CA049D" w:rsidRDefault="000552BD" w:rsidP="000552BD">
            <w:pPr>
              <w:jc w:val="center"/>
            </w:pPr>
            <w:r w:rsidRPr="000552BD">
              <w:t>Порушені питання</w:t>
            </w:r>
          </w:p>
        </w:tc>
        <w:tc>
          <w:tcPr>
            <w:tcW w:w="1603" w:type="dxa"/>
          </w:tcPr>
          <w:p w:rsidR="000552BD" w:rsidRDefault="000552BD" w:rsidP="000552BD">
            <w:pPr>
              <w:spacing w:after="0" w:line="240" w:lineRule="auto"/>
              <w:jc w:val="center"/>
            </w:pPr>
            <w:r>
              <w:t>Кількість</w:t>
            </w:r>
          </w:p>
          <w:p w:rsidR="000552BD" w:rsidRDefault="000552BD" w:rsidP="000552BD">
            <w:pPr>
              <w:spacing w:after="0" w:line="240" w:lineRule="auto"/>
              <w:jc w:val="center"/>
            </w:pPr>
            <w:r>
              <w:t>позитивно</w:t>
            </w:r>
          </w:p>
          <w:p w:rsidR="000552BD" w:rsidRDefault="000552BD" w:rsidP="000552BD">
            <w:pPr>
              <w:spacing w:after="0" w:line="240" w:lineRule="auto"/>
              <w:jc w:val="center"/>
            </w:pPr>
            <w:r>
              <w:t>вирішених</w:t>
            </w:r>
          </w:p>
          <w:p w:rsidR="000552BD" w:rsidRPr="00CA049D" w:rsidRDefault="000552BD" w:rsidP="000552BD">
            <w:pPr>
              <w:spacing w:after="0" w:line="240" w:lineRule="auto"/>
              <w:jc w:val="center"/>
            </w:pPr>
            <w:r>
              <w:t>питань</w:t>
            </w:r>
          </w:p>
        </w:tc>
      </w:tr>
      <w:tr w:rsidR="00952781" w:rsidTr="00952781">
        <w:tc>
          <w:tcPr>
            <w:tcW w:w="1599" w:type="dxa"/>
          </w:tcPr>
          <w:p w:rsidR="00952781" w:rsidRPr="00CA049D" w:rsidRDefault="00952781" w:rsidP="00952781">
            <w:pPr>
              <w:jc w:val="center"/>
            </w:pPr>
            <w:r w:rsidRPr="00952781">
              <w:t>І квартал 2016</w:t>
            </w:r>
          </w:p>
        </w:tc>
        <w:tc>
          <w:tcPr>
            <w:tcW w:w="1618" w:type="dxa"/>
          </w:tcPr>
          <w:p w:rsidR="00952781" w:rsidRPr="002E4A29" w:rsidRDefault="00952781" w:rsidP="00952781">
            <w:pPr>
              <w:jc w:val="center"/>
            </w:pPr>
            <w:r w:rsidRPr="002E4A29">
              <w:t>1</w:t>
            </w:r>
          </w:p>
        </w:tc>
        <w:tc>
          <w:tcPr>
            <w:tcW w:w="1604" w:type="dxa"/>
          </w:tcPr>
          <w:p w:rsidR="00952781" w:rsidRDefault="00952781" w:rsidP="00952781">
            <w:pPr>
              <w:jc w:val="center"/>
            </w:pPr>
            <w:r w:rsidRPr="002E4A29">
              <w:t>1</w:t>
            </w:r>
          </w:p>
        </w:tc>
        <w:tc>
          <w:tcPr>
            <w:tcW w:w="1602" w:type="dxa"/>
          </w:tcPr>
          <w:p w:rsidR="00952781" w:rsidRPr="00CA049D" w:rsidRDefault="00952781" w:rsidP="00952781">
            <w:pPr>
              <w:jc w:val="center"/>
            </w:pPr>
            <w:r>
              <w:t>-</w:t>
            </w:r>
          </w:p>
        </w:tc>
        <w:tc>
          <w:tcPr>
            <w:tcW w:w="1602" w:type="dxa"/>
          </w:tcPr>
          <w:p w:rsidR="00952781" w:rsidRPr="00CA049D" w:rsidRDefault="00952781" w:rsidP="00952781">
            <w:pPr>
              <w:jc w:val="center"/>
            </w:pPr>
            <w:r>
              <w:t>-</w:t>
            </w:r>
          </w:p>
        </w:tc>
        <w:tc>
          <w:tcPr>
            <w:tcW w:w="1603" w:type="dxa"/>
          </w:tcPr>
          <w:p w:rsidR="00952781" w:rsidRPr="00CA049D" w:rsidRDefault="00952781" w:rsidP="00952781">
            <w:pPr>
              <w:jc w:val="center"/>
            </w:pPr>
            <w:r>
              <w:t>-</w:t>
            </w:r>
          </w:p>
        </w:tc>
      </w:tr>
      <w:tr w:rsidR="000552BD" w:rsidTr="00952781">
        <w:tc>
          <w:tcPr>
            <w:tcW w:w="1599" w:type="dxa"/>
          </w:tcPr>
          <w:p w:rsidR="000552BD" w:rsidRPr="00CA049D" w:rsidRDefault="00952781" w:rsidP="00952781">
            <w:pPr>
              <w:jc w:val="center"/>
            </w:pPr>
            <w:r w:rsidRPr="00952781">
              <w:t>Всього</w:t>
            </w:r>
          </w:p>
        </w:tc>
        <w:tc>
          <w:tcPr>
            <w:tcW w:w="1618" w:type="dxa"/>
          </w:tcPr>
          <w:p w:rsidR="000552BD" w:rsidRPr="00CA049D" w:rsidRDefault="00952781" w:rsidP="00952781">
            <w:pPr>
              <w:jc w:val="center"/>
            </w:pPr>
            <w:r>
              <w:t>1</w:t>
            </w:r>
          </w:p>
        </w:tc>
        <w:tc>
          <w:tcPr>
            <w:tcW w:w="1604" w:type="dxa"/>
          </w:tcPr>
          <w:p w:rsidR="000552BD" w:rsidRPr="00CA049D" w:rsidRDefault="00952781" w:rsidP="00952781">
            <w:pPr>
              <w:jc w:val="center"/>
            </w:pPr>
            <w:r>
              <w:t>1</w:t>
            </w:r>
          </w:p>
        </w:tc>
        <w:tc>
          <w:tcPr>
            <w:tcW w:w="1602" w:type="dxa"/>
          </w:tcPr>
          <w:p w:rsidR="000552BD" w:rsidRPr="00CA049D" w:rsidRDefault="00952781" w:rsidP="00952781">
            <w:pPr>
              <w:jc w:val="center"/>
            </w:pPr>
            <w:r>
              <w:t>-</w:t>
            </w:r>
          </w:p>
        </w:tc>
        <w:tc>
          <w:tcPr>
            <w:tcW w:w="1602" w:type="dxa"/>
          </w:tcPr>
          <w:p w:rsidR="000552BD" w:rsidRPr="00CA049D" w:rsidRDefault="00952781" w:rsidP="00952781">
            <w:pPr>
              <w:jc w:val="center"/>
            </w:pPr>
            <w:r>
              <w:t>-</w:t>
            </w:r>
          </w:p>
        </w:tc>
        <w:tc>
          <w:tcPr>
            <w:tcW w:w="1603" w:type="dxa"/>
          </w:tcPr>
          <w:p w:rsidR="000552BD" w:rsidRPr="00CA049D" w:rsidRDefault="00952781" w:rsidP="00952781">
            <w:pPr>
              <w:jc w:val="center"/>
            </w:pPr>
            <w:r>
              <w:t>-</w:t>
            </w:r>
          </w:p>
        </w:tc>
      </w:tr>
    </w:tbl>
    <w:p w:rsidR="000552BD" w:rsidRPr="00952781" w:rsidRDefault="000552BD" w:rsidP="006559C5">
      <w:pPr>
        <w:pStyle w:val="a3"/>
        <w:spacing w:before="0" w:beforeAutospacing="0" w:after="0" w:afterAutospacing="0"/>
        <w:ind w:firstLine="708"/>
        <w:jc w:val="both"/>
        <w:rPr>
          <w:sz w:val="10"/>
          <w:szCs w:val="10"/>
          <w:lang w:val="uk-UA"/>
        </w:rPr>
      </w:pPr>
    </w:p>
    <w:p w:rsidR="009E066A" w:rsidRPr="00AD3FE9" w:rsidRDefault="009E066A" w:rsidP="006559C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 xml:space="preserve">Основним завданням при розгляді звернень громадян щодо захисту своїх законних прав є оперативне та об’єктивне розслідування фактів, висловлених у зверненнях, захист законних інтересів громадян. </w:t>
      </w:r>
    </w:p>
    <w:p w:rsidR="009E066A" w:rsidRPr="00AD3FE9" w:rsidRDefault="009E066A" w:rsidP="006559C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 xml:space="preserve">Усі звернення, які надходять до управління, уважно розглядаються, викладені в них факти ретельно перевіряються, докладаються конкретні зусилля до вирішення проблем заявника в рамках чинного законодавства. </w:t>
      </w:r>
    </w:p>
    <w:p w:rsidR="009E066A" w:rsidRPr="00AD3FE9" w:rsidRDefault="009E066A" w:rsidP="006559C5">
      <w:pPr>
        <w:pStyle w:val="a3"/>
        <w:tabs>
          <w:tab w:val="left" w:pos="9638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 xml:space="preserve">Усі питання позитивно вирішені. За результатами розгляду громадянам надавалися обґрунтовані та вичерпні відповіді. У випадках, коли порушене громадянином питання вирішити на особистому прийомі неможливо через його складність або необхідність додаткового вивчення, заявникам роз’яснювались терміни розгляду звернень та пропонувалося викласти його у письмовій формі для подальшого детального розгляду. </w:t>
      </w:r>
    </w:p>
    <w:p w:rsidR="009E066A" w:rsidRPr="00AD3FE9" w:rsidRDefault="009E066A" w:rsidP="006559C5">
      <w:pPr>
        <w:pStyle w:val="a3"/>
        <w:tabs>
          <w:tab w:val="left" w:pos="9638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>Керівництво управління приділяє значну увагу посиленню контролю і підвищенню персональної відповідальності кожного виконавця за своєчасне і безумовне виконання завдань, передбачених указами і дорученнями Президента України; постійно застосовуються нові форми і методи здійснення контролю за їх виконанням.</w:t>
      </w:r>
    </w:p>
    <w:p w:rsidR="009E066A" w:rsidRPr="00AD3FE9" w:rsidRDefault="009E066A" w:rsidP="006559C5">
      <w:pPr>
        <w:pStyle w:val="a3"/>
        <w:tabs>
          <w:tab w:val="left" w:pos="9638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>Одним з основних завдань управління залишається своєчасне реагування на проблемні питання, порушені у зверненнях громадян, виявлення причин, що породжують їх надходження, усунення наявних порушень і недоліків із заявлених питань та вжиття заходів щодо подальшого упередження скарг, а також реалізацію конституційних прав, свобод людини й громадянина</w:t>
      </w:r>
      <w:r w:rsidR="00E2498A">
        <w:rPr>
          <w:sz w:val="28"/>
          <w:szCs w:val="28"/>
          <w:lang w:val="uk-UA"/>
        </w:rPr>
        <w:t>,</w:t>
      </w:r>
      <w:r w:rsidRPr="00AD3FE9">
        <w:rPr>
          <w:sz w:val="28"/>
          <w:szCs w:val="28"/>
          <w:lang w:val="uk-UA"/>
        </w:rPr>
        <w:t xml:space="preserve"> які є головними основами демократичної, соціально-правової держави.</w:t>
      </w:r>
    </w:p>
    <w:p w:rsidR="009E066A" w:rsidRDefault="009E066A" w:rsidP="006559C5">
      <w:pPr>
        <w:pStyle w:val="a3"/>
        <w:tabs>
          <w:tab w:val="left" w:pos="9638"/>
        </w:tabs>
        <w:spacing w:before="0" w:beforeAutospacing="0" w:after="0" w:afterAutospacing="0"/>
        <w:ind w:firstLine="709"/>
        <w:jc w:val="both"/>
        <w:rPr>
          <w:color w:val="310101"/>
          <w:sz w:val="28"/>
          <w:szCs w:val="28"/>
          <w:lang w:val="uk-UA"/>
        </w:rPr>
      </w:pPr>
    </w:p>
    <w:p w:rsidR="00952781" w:rsidRDefault="00952781" w:rsidP="006559C5">
      <w:pPr>
        <w:pStyle w:val="a3"/>
        <w:tabs>
          <w:tab w:val="left" w:pos="9638"/>
        </w:tabs>
        <w:spacing w:before="0" w:beforeAutospacing="0" w:after="0" w:afterAutospacing="0"/>
        <w:ind w:firstLine="709"/>
        <w:jc w:val="both"/>
        <w:rPr>
          <w:color w:val="310101"/>
          <w:sz w:val="28"/>
          <w:szCs w:val="28"/>
          <w:lang w:val="uk-UA"/>
        </w:rPr>
      </w:pPr>
    </w:p>
    <w:p w:rsidR="00952781" w:rsidRDefault="00952781" w:rsidP="006559C5">
      <w:pPr>
        <w:pStyle w:val="a3"/>
        <w:tabs>
          <w:tab w:val="left" w:pos="9638"/>
        </w:tabs>
        <w:spacing w:before="0" w:beforeAutospacing="0" w:after="0" w:afterAutospacing="0"/>
        <w:ind w:firstLine="709"/>
        <w:jc w:val="both"/>
        <w:rPr>
          <w:color w:val="310101"/>
          <w:sz w:val="28"/>
          <w:szCs w:val="28"/>
          <w:lang w:val="uk-UA"/>
        </w:rPr>
      </w:pPr>
    </w:p>
    <w:p w:rsidR="00952781" w:rsidRDefault="00952781" w:rsidP="006559C5">
      <w:pPr>
        <w:pStyle w:val="a3"/>
        <w:tabs>
          <w:tab w:val="left" w:pos="9638"/>
        </w:tabs>
        <w:spacing w:before="0" w:beforeAutospacing="0" w:after="0" w:afterAutospacing="0"/>
        <w:ind w:firstLine="709"/>
        <w:jc w:val="both"/>
        <w:rPr>
          <w:color w:val="310101"/>
          <w:sz w:val="28"/>
          <w:szCs w:val="28"/>
          <w:lang w:val="uk-UA"/>
        </w:rPr>
      </w:pPr>
    </w:p>
    <w:p w:rsidR="009E066A" w:rsidRDefault="009E066A"/>
    <w:sectPr w:rsidR="009E066A" w:rsidSect="00917443">
      <w:pgSz w:w="11906" w:h="16838"/>
      <w:pgMar w:top="1134" w:right="567" w:bottom="1134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C146F"/>
    <w:multiLevelType w:val="hybridMultilevel"/>
    <w:tmpl w:val="563E21B0"/>
    <w:lvl w:ilvl="0" w:tplc="A192F9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9C5"/>
    <w:rsid w:val="000144D8"/>
    <w:rsid w:val="000552BD"/>
    <w:rsid w:val="000E505E"/>
    <w:rsid w:val="00184B1E"/>
    <w:rsid w:val="00204E40"/>
    <w:rsid w:val="00284226"/>
    <w:rsid w:val="002F0637"/>
    <w:rsid w:val="003E41BA"/>
    <w:rsid w:val="00413E98"/>
    <w:rsid w:val="00457A49"/>
    <w:rsid w:val="004B60F4"/>
    <w:rsid w:val="004F26F6"/>
    <w:rsid w:val="00503D66"/>
    <w:rsid w:val="00513C8A"/>
    <w:rsid w:val="00520059"/>
    <w:rsid w:val="005B0EDF"/>
    <w:rsid w:val="00611527"/>
    <w:rsid w:val="006504B8"/>
    <w:rsid w:val="006559C5"/>
    <w:rsid w:val="007415DE"/>
    <w:rsid w:val="007E2D21"/>
    <w:rsid w:val="008D1887"/>
    <w:rsid w:val="008E0309"/>
    <w:rsid w:val="008E28E6"/>
    <w:rsid w:val="00903759"/>
    <w:rsid w:val="00917443"/>
    <w:rsid w:val="00943EE5"/>
    <w:rsid w:val="00952781"/>
    <w:rsid w:val="00961794"/>
    <w:rsid w:val="009C14A2"/>
    <w:rsid w:val="009E066A"/>
    <w:rsid w:val="009F7D47"/>
    <w:rsid w:val="00AD3FE9"/>
    <w:rsid w:val="00B01493"/>
    <w:rsid w:val="00B1735E"/>
    <w:rsid w:val="00BF7E7F"/>
    <w:rsid w:val="00C0552F"/>
    <w:rsid w:val="00C63541"/>
    <w:rsid w:val="00D118A4"/>
    <w:rsid w:val="00D15F8B"/>
    <w:rsid w:val="00D87CF9"/>
    <w:rsid w:val="00DA3D5C"/>
    <w:rsid w:val="00DD6845"/>
    <w:rsid w:val="00DE0DC9"/>
    <w:rsid w:val="00DE0DD8"/>
    <w:rsid w:val="00E2498A"/>
    <w:rsid w:val="00E33B70"/>
    <w:rsid w:val="00E4141F"/>
    <w:rsid w:val="00E62484"/>
    <w:rsid w:val="00E71463"/>
    <w:rsid w:val="00F1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EE5976"/>
  <w15:docId w15:val="{6C27558E-B328-48E6-8CC8-61D39443D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6559C5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559C5"/>
    <w:pPr>
      <w:spacing w:before="100" w:beforeAutospacing="1" w:after="100" w:afterAutospacing="1"/>
    </w:pPr>
    <w:rPr>
      <w:lang w:val="ru-RU"/>
    </w:rPr>
  </w:style>
  <w:style w:type="paragraph" w:customStyle="1" w:styleId="1">
    <w:name w:val="Обычный1"/>
    <w:uiPriority w:val="99"/>
    <w:rsid w:val="006559C5"/>
    <w:rPr>
      <w:rFonts w:ascii="Times New Roman" w:eastAsia="Times New Roman" w:hAnsi="Times New Roman"/>
      <w:lang w:val="ru-RU" w:eastAsia="ru-RU"/>
    </w:rPr>
  </w:style>
  <w:style w:type="paragraph" w:customStyle="1" w:styleId="11">
    <w:name w:val="Заголовок 11"/>
    <w:basedOn w:val="1"/>
    <w:next w:val="1"/>
    <w:uiPriority w:val="99"/>
    <w:rsid w:val="006559C5"/>
    <w:pPr>
      <w:keepNext/>
      <w:jc w:val="center"/>
    </w:pPr>
    <w:rPr>
      <w:b/>
      <w:bCs/>
      <w:sz w:val="24"/>
      <w:szCs w:val="24"/>
      <w:lang w:val="en-US"/>
    </w:rPr>
  </w:style>
  <w:style w:type="paragraph" w:customStyle="1" w:styleId="31">
    <w:name w:val="Заголовок 31"/>
    <w:basedOn w:val="1"/>
    <w:next w:val="1"/>
    <w:uiPriority w:val="99"/>
    <w:rsid w:val="006559C5"/>
    <w:pPr>
      <w:keepNext/>
    </w:pPr>
    <w:rPr>
      <w:b/>
      <w:bCs/>
      <w:color w:val="000000"/>
      <w:lang w:val="uk-UA"/>
    </w:rPr>
  </w:style>
  <w:style w:type="character" w:styleId="a4">
    <w:name w:val="Hyperlink"/>
    <w:basedOn w:val="a0"/>
    <w:uiPriority w:val="99"/>
    <w:rsid w:val="006559C5"/>
    <w:rPr>
      <w:color w:val="0000FF"/>
      <w:u w:val="single"/>
    </w:rPr>
  </w:style>
  <w:style w:type="table" w:styleId="a5">
    <w:name w:val="Table Grid"/>
    <w:basedOn w:val="a1"/>
    <w:uiPriority w:val="99"/>
    <w:locked/>
    <w:rsid w:val="00E4141F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9174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217D"/>
    <w:rPr>
      <w:rFonts w:ascii="Times New Roman" w:eastAsia="Times New Roman" w:hAnsi="Times New Roman"/>
      <w:sz w:val="0"/>
      <w:szCs w:val="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779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New Org</Company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 User</dc:creator>
  <cp:keywords/>
  <dc:description/>
  <cp:lastModifiedBy>Olga Aleksandrovna</cp:lastModifiedBy>
  <cp:revision>2</cp:revision>
  <cp:lastPrinted>2016-03-30T12:56:00Z</cp:lastPrinted>
  <dcterms:created xsi:type="dcterms:W3CDTF">2016-03-31T12:32:00Z</dcterms:created>
  <dcterms:modified xsi:type="dcterms:W3CDTF">2016-03-31T12:32:00Z</dcterms:modified>
</cp:coreProperties>
</file>